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BE7EB" w14:textId="5A700686" w:rsidR="00CE5415" w:rsidRPr="00CC55CA" w:rsidRDefault="003E6721" w:rsidP="00E77DF1">
      <w:pPr>
        <w:spacing w:after="0" w:line="259" w:lineRule="auto"/>
        <w:ind w:left="216" w:firstLine="0"/>
      </w:pPr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962BA4A" wp14:editId="09FB52E0">
            <wp:simplePos x="0" y="0"/>
            <wp:positionH relativeFrom="page">
              <wp:posOffset>17450</wp:posOffset>
            </wp:positionH>
            <wp:positionV relativeFrom="paragraph">
              <wp:posOffset>-758825</wp:posOffset>
            </wp:positionV>
            <wp:extent cx="5579411" cy="8601710"/>
            <wp:effectExtent l="0" t="0" r="2540" b="8890"/>
            <wp:wrapNone/>
            <wp:docPr id="4287130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13088" name="Picture 4287130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643" cy="860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59B" w:rsidRPr="00CC55CA">
        <w:t xml:space="preserve"> </w:t>
      </w:r>
    </w:p>
    <w:p w14:paraId="6CAD068C" w14:textId="77777777" w:rsidR="00CE5415" w:rsidRPr="00CC55CA" w:rsidRDefault="0079359B" w:rsidP="00E77DF1">
      <w:pPr>
        <w:spacing w:after="0" w:line="259" w:lineRule="auto"/>
        <w:ind w:left="216" w:firstLine="0"/>
      </w:pPr>
      <w:r w:rsidRPr="00CC55CA">
        <w:t xml:space="preserve"> </w:t>
      </w:r>
    </w:p>
    <w:p w14:paraId="44E12371" w14:textId="77777777" w:rsidR="00CE5415" w:rsidRPr="00CC55CA" w:rsidRDefault="0079359B" w:rsidP="00E77DF1">
      <w:pPr>
        <w:spacing w:after="0" w:line="259" w:lineRule="auto"/>
        <w:ind w:left="216" w:firstLine="0"/>
      </w:pPr>
      <w:r w:rsidRPr="00CC55CA">
        <w:t xml:space="preserve"> </w:t>
      </w:r>
    </w:p>
    <w:p w14:paraId="0C198630" w14:textId="77777777" w:rsidR="00CE5415" w:rsidRPr="00CC55CA" w:rsidRDefault="0079359B" w:rsidP="00E77DF1">
      <w:pPr>
        <w:spacing w:after="120" w:line="259" w:lineRule="auto"/>
        <w:ind w:left="216" w:firstLine="0"/>
      </w:pPr>
      <w:r w:rsidRPr="00CC55CA">
        <w:t xml:space="preserve"> </w:t>
      </w:r>
    </w:p>
    <w:p w14:paraId="4A3D94A3" w14:textId="77777777" w:rsidR="00CE5415" w:rsidRPr="00CC55CA" w:rsidRDefault="0079359B" w:rsidP="00E77DF1">
      <w:pPr>
        <w:spacing w:after="120" w:line="240" w:lineRule="auto"/>
        <w:ind w:left="216" w:firstLine="0"/>
      </w:pPr>
      <w:r w:rsidRPr="00CC55CA">
        <w:t xml:space="preserve"> </w:t>
      </w:r>
    </w:p>
    <w:p w14:paraId="3AD7816A" w14:textId="77777777" w:rsidR="007D3F66" w:rsidRPr="008731DD" w:rsidRDefault="007D3F66" w:rsidP="007D3F66">
      <w:pPr>
        <w:spacing w:after="120" w:line="240" w:lineRule="auto"/>
        <w:ind w:left="224" w:firstLine="0"/>
        <w:jc w:val="center"/>
        <w:rPr>
          <w:bCs/>
          <w:sz w:val="32"/>
          <w:szCs w:val="32"/>
          <w:lang w:val="sr-Cyrl-RS"/>
        </w:rPr>
      </w:pPr>
    </w:p>
    <w:p w14:paraId="44682291" w14:textId="77777777" w:rsidR="007D3F66" w:rsidRDefault="007D3F66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  <w:lang w:val="sr-Cyrl-RS"/>
        </w:rPr>
      </w:pPr>
    </w:p>
    <w:p w14:paraId="0B46297E" w14:textId="77777777" w:rsidR="007D3F66" w:rsidRDefault="007D3F66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  <w:lang w:val="sr-Cyrl-RS"/>
        </w:rPr>
      </w:pPr>
    </w:p>
    <w:p w14:paraId="65C05B9F" w14:textId="77777777" w:rsidR="007D3F66" w:rsidRDefault="007D3F66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  <w:lang w:val="sr-Cyrl-RS"/>
        </w:rPr>
      </w:pPr>
    </w:p>
    <w:p w14:paraId="3B0F6FEC" w14:textId="77777777" w:rsidR="007D3F66" w:rsidRDefault="007D3F66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  <w:lang w:val="sr-Cyrl-RS"/>
        </w:rPr>
      </w:pPr>
    </w:p>
    <w:p w14:paraId="13B976A7" w14:textId="7C8D7936" w:rsidR="00692C71" w:rsidRPr="00CC55CA" w:rsidRDefault="00692C71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</w:rPr>
      </w:pPr>
      <w:r w:rsidRPr="00CC55CA">
        <w:rPr>
          <w:b/>
          <w:sz w:val="32"/>
          <w:szCs w:val="32"/>
          <w:lang w:val="sr-Cyrl-RS"/>
        </w:rPr>
        <w:t xml:space="preserve">ПРИРУЧНИК </w:t>
      </w:r>
      <w:r w:rsidRPr="00CC55CA">
        <w:rPr>
          <w:b/>
          <w:sz w:val="32"/>
          <w:szCs w:val="32"/>
        </w:rPr>
        <w:t>ЗА</w:t>
      </w:r>
    </w:p>
    <w:p w14:paraId="4607AE20" w14:textId="375778D6" w:rsidR="00692C71" w:rsidRPr="00CC55CA" w:rsidRDefault="00692C71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  <w:lang w:val="sr-Latn-RS"/>
        </w:rPr>
      </w:pPr>
      <w:r w:rsidRPr="00CC55CA">
        <w:rPr>
          <w:b/>
          <w:sz w:val="32"/>
          <w:szCs w:val="32"/>
          <w:lang w:val="sr-Latn-RS"/>
        </w:rPr>
        <w:t>ChatGPT</w:t>
      </w:r>
    </w:p>
    <w:p w14:paraId="757CEF87" w14:textId="5C67B912" w:rsidR="00692C71" w:rsidRPr="00CC55CA" w:rsidRDefault="00692C71" w:rsidP="007D3F66">
      <w:pPr>
        <w:spacing w:after="120" w:line="240" w:lineRule="auto"/>
        <w:ind w:left="224" w:firstLine="0"/>
        <w:jc w:val="center"/>
        <w:rPr>
          <w:b/>
          <w:sz w:val="32"/>
          <w:szCs w:val="32"/>
          <w:lang w:val="sr-Cyrl-RS"/>
        </w:rPr>
      </w:pPr>
      <w:r w:rsidRPr="00CC55CA">
        <w:rPr>
          <w:b/>
          <w:sz w:val="32"/>
          <w:szCs w:val="32"/>
          <w:lang w:val="sr-Cyrl-RS"/>
        </w:rPr>
        <w:t>У РАЧУНОВОДСТВУ</w:t>
      </w:r>
    </w:p>
    <w:p w14:paraId="00BEAAC9" w14:textId="77777777" w:rsidR="00692C71" w:rsidRPr="00CC55CA" w:rsidRDefault="00692C71" w:rsidP="00E77DF1">
      <w:pPr>
        <w:spacing w:after="0" w:line="240" w:lineRule="auto"/>
        <w:ind w:left="224" w:firstLine="0"/>
        <w:rPr>
          <w:b/>
          <w:sz w:val="32"/>
          <w:szCs w:val="32"/>
          <w:lang w:val="sr-Latn-RS"/>
        </w:rPr>
      </w:pPr>
    </w:p>
    <w:p w14:paraId="5327D787" w14:textId="77777777" w:rsidR="00692C71" w:rsidRPr="00CC55CA" w:rsidRDefault="00692C71" w:rsidP="00E77DF1">
      <w:pPr>
        <w:spacing w:after="0" w:line="240" w:lineRule="auto"/>
        <w:ind w:left="224" w:firstLine="0"/>
        <w:rPr>
          <w:sz w:val="32"/>
          <w:szCs w:val="32"/>
        </w:rPr>
      </w:pPr>
    </w:p>
    <w:p w14:paraId="2C8D2C16" w14:textId="4227D2A0" w:rsidR="00CE5415" w:rsidRPr="00CC55CA" w:rsidRDefault="00CE5415" w:rsidP="00E77DF1">
      <w:pPr>
        <w:spacing w:after="0" w:line="240" w:lineRule="auto"/>
        <w:ind w:left="0" w:firstLine="0"/>
        <w:rPr>
          <w:sz w:val="32"/>
          <w:szCs w:val="32"/>
        </w:rPr>
      </w:pPr>
    </w:p>
    <w:p w14:paraId="5D68BF39" w14:textId="1233BCD0" w:rsidR="00CE5415" w:rsidRPr="00CC55CA" w:rsidRDefault="00CE5415" w:rsidP="00E77DF1">
      <w:pPr>
        <w:pStyle w:val="Heading1"/>
        <w:spacing w:line="240" w:lineRule="auto"/>
        <w:jc w:val="both"/>
        <w:rPr>
          <w:sz w:val="32"/>
          <w:szCs w:val="32"/>
        </w:rPr>
      </w:pPr>
    </w:p>
    <w:p w14:paraId="167CD27D" w14:textId="77777777" w:rsidR="00CE5415" w:rsidRPr="00CC55CA" w:rsidRDefault="0079359B" w:rsidP="00E77DF1">
      <w:pPr>
        <w:spacing w:after="0" w:line="240" w:lineRule="auto"/>
        <w:ind w:left="216" w:firstLine="0"/>
        <w:rPr>
          <w:sz w:val="32"/>
          <w:szCs w:val="32"/>
        </w:rPr>
      </w:pPr>
      <w:r w:rsidRPr="00CC55CA">
        <w:rPr>
          <w:sz w:val="32"/>
          <w:szCs w:val="32"/>
        </w:rPr>
        <w:t xml:space="preserve"> </w:t>
      </w:r>
    </w:p>
    <w:p w14:paraId="4DA3C4A6" w14:textId="77777777" w:rsidR="00CE5415" w:rsidRPr="00CC55CA" w:rsidRDefault="0079359B" w:rsidP="00E77DF1">
      <w:pPr>
        <w:spacing w:after="0" w:line="240" w:lineRule="auto"/>
        <w:ind w:left="216" w:firstLine="0"/>
        <w:rPr>
          <w:sz w:val="32"/>
          <w:szCs w:val="32"/>
        </w:rPr>
      </w:pPr>
      <w:r w:rsidRPr="00CC55CA">
        <w:rPr>
          <w:sz w:val="32"/>
          <w:szCs w:val="32"/>
        </w:rPr>
        <w:t xml:space="preserve"> </w:t>
      </w:r>
    </w:p>
    <w:p w14:paraId="1EBBF9D6" w14:textId="77777777" w:rsidR="00CE5415" w:rsidRPr="00CC55CA" w:rsidRDefault="0079359B" w:rsidP="00E77DF1">
      <w:pPr>
        <w:spacing w:after="0" w:line="240" w:lineRule="auto"/>
        <w:ind w:left="216" w:firstLine="0"/>
        <w:rPr>
          <w:sz w:val="32"/>
          <w:szCs w:val="32"/>
        </w:rPr>
      </w:pPr>
      <w:r w:rsidRPr="00CC55CA">
        <w:rPr>
          <w:sz w:val="32"/>
          <w:szCs w:val="32"/>
        </w:rPr>
        <w:t xml:space="preserve"> </w:t>
      </w:r>
    </w:p>
    <w:p w14:paraId="48E5A9F4" w14:textId="65DF1FCC" w:rsidR="00CE5415" w:rsidRPr="00CC55CA" w:rsidRDefault="0079359B" w:rsidP="00E77DF1">
      <w:pPr>
        <w:spacing w:after="0" w:line="259" w:lineRule="auto"/>
        <w:ind w:left="216" w:firstLine="0"/>
      </w:pPr>
      <w:r w:rsidRPr="00CC55CA">
        <w:rPr>
          <w:rFonts w:eastAsia="Arial"/>
        </w:rPr>
        <w:tab/>
      </w:r>
      <w:r w:rsidRPr="00CC55CA">
        <w:t xml:space="preserve"> </w:t>
      </w:r>
    </w:p>
    <w:p w14:paraId="2DB5DB78" w14:textId="77777777" w:rsidR="00CE5415" w:rsidRPr="00CC55CA" w:rsidRDefault="0079359B" w:rsidP="00E77DF1">
      <w:pPr>
        <w:spacing w:after="0" w:line="259" w:lineRule="auto"/>
        <w:ind w:left="0" w:firstLine="0"/>
      </w:pPr>
      <w:r w:rsidRPr="00CC55CA">
        <w:rPr>
          <w:rFonts w:eastAsia="Arial"/>
        </w:rPr>
        <w:t xml:space="preserve"> </w:t>
      </w:r>
      <w:r w:rsidRPr="00CC55CA">
        <w:rPr>
          <w:rFonts w:eastAsia="Arial"/>
        </w:rPr>
        <w:tab/>
      </w:r>
      <w:r w:rsidRPr="00CC55CA">
        <w:t xml:space="preserve"> </w:t>
      </w:r>
      <w:r w:rsidRPr="00CC55CA">
        <w:br w:type="page"/>
      </w:r>
    </w:p>
    <w:p w14:paraId="34B15EAA" w14:textId="7E786947" w:rsidR="00CE5415" w:rsidRPr="00CC55CA" w:rsidRDefault="009F455D" w:rsidP="00830963">
      <w:pPr>
        <w:pStyle w:val="Heading3"/>
        <w:jc w:val="center"/>
      </w:pPr>
      <w:bookmarkStart w:id="0" w:name="_Toc169133610"/>
      <w:bookmarkStart w:id="1" w:name="_Toc169133776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3718FCB9" wp14:editId="034363F6">
            <wp:simplePos x="0" y="0"/>
            <wp:positionH relativeFrom="column">
              <wp:posOffset>-137160</wp:posOffset>
            </wp:positionH>
            <wp:positionV relativeFrom="paragraph">
              <wp:posOffset>10795</wp:posOffset>
            </wp:positionV>
            <wp:extent cx="4845921" cy="6957060"/>
            <wp:effectExtent l="0" t="0" r="0" b="0"/>
            <wp:wrapNone/>
            <wp:docPr id="20124240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24092" name="Picture 2012424092"/>
                    <pic:cNvPicPr/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264" cy="695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359B" w:rsidRPr="00CC55CA">
        <w:t>САДРЖАЈ</w:t>
      </w:r>
      <w:bookmarkEnd w:id="0"/>
      <w:bookmarkEnd w:id="1"/>
    </w:p>
    <w:p w14:paraId="1F2E1CE2" w14:textId="2FD76B0A" w:rsidR="00CE5415" w:rsidRPr="00CC55CA" w:rsidRDefault="00CE5415" w:rsidP="00E77DF1">
      <w:pPr>
        <w:spacing w:after="0" w:line="259" w:lineRule="auto"/>
        <w:ind w:left="0" w:firstLine="0"/>
      </w:pPr>
    </w:p>
    <w:sdt>
      <w:sdtPr>
        <w:id w:val="1095523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BB5405" w14:textId="3B460C81" w:rsidR="00F52939" w:rsidRDefault="00830963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133776" w:history="1">
            <w:r w:rsidR="00F52939" w:rsidRPr="003F3414">
              <w:rPr>
                <w:rStyle w:val="Hyperlink"/>
                <w:noProof/>
              </w:rPr>
              <w:t>САДРЖАЈ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_Toc169133776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609334E2" w14:textId="17BEA731" w:rsidR="00F52939" w:rsidRPr="00EE4B3E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77" w:history="1">
            <w:r w:rsidR="00F52939" w:rsidRPr="00EE4B3E">
              <w:rPr>
                <w:rStyle w:val="Hyperlink"/>
                <w:b/>
                <w:bCs/>
              </w:rPr>
              <w:t>1.</w:t>
            </w:r>
            <w:r w:rsidR="00F52939" w:rsidRPr="00EE4B3E">
              <w:rPr>
                <w:rFonts w:asciiTheme="minorHAnsi" w:eastAsiaTheme="minorEastAsia" w:hAnsiTheme="minorHAnsi" w:cstheme="minorBidi"/>
                <w:color w:val="auto"/>
                <w:kern w:val="0"/>
                <w:sz w:val="22"/>
                <w:szCs w:val="22"/>
                <w:lang w:val="en-US" w:eastAsia="en-US"/>
                <w14:ligatures w14:val="none"/>
              </w:rPr>
              <w:tab/>
            </w:r>
            <w:r w:rsidR="00F52939" w:rsidRPr="00EE4B3E">
              <w:rPr>
                <w:rStyle w:val="Hyperlink"/>
                <w:b/>
                <w:bCs/>
              </w:rPr>
              <w:t>УВОД</w:t>
            </w:r>
            <w:r w:rsidR="00F52939" w:rsidRPr="00EE4B3E">
              <w:rPr>
                <w:webHidden/>
              </w:rPr>
              <w:tab/>
            </w:r>
            <w:r w:rsidR="00F52939" w:rsidRPr="00EE4B3E">
              <w:rPr>
                <w:webHidden/>
              </w:rPr>
              <w:fldChar w:fldCharType="begin"/>
            </w:r>
            <w:r w:rsidR="00F52939" w:rsidRPr="00EE4B3E">
              <w:rPr>
                <w:webHidden/>
              </w:rPr>
              <w:instrText xml:space="preserve"> PAGEREF _Toc169133777 \h </w:instrText>
            </w:r>
            <w:r w:rsidR="00F52939" w:rsidRPr="00EE4B3E">
              <w:rPr>
                <w:webHidden/>
              </w:rPr>
            </w:r>
            <w:r w:rsidR="00F52939" w:rsidRPr="00EE4B3E">
              <w:rPr>
                <w:webHidden/>
              </w:rPr>
              <w:fldChar w:fldCharType="separate"/>
            </w:r>
            <w:r w:rsidR="00F52939" w:rsidRPr="00EE4B3E">
              <w:rPr>
                <w:webHidden/>
              </w:rPr>
              <w:t>5</w:t>
            </w:r>
            <w:r w:rsidR="00F52939" w:rsidRPr="00EE4B3E">
              <w:rPr>
                <w:webHidden/>
              </w:rPr>
              <w:fldChar w:fldCharType="end"/>
            </w:r>
          </w:hyperlink>
        </w:p>
        <w:p w14:paraId="0A609F9E" w14:textId="5AC0B0ED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78" w:history="1">
            <w:r w:rsidR="00F52939" w:rsidRPr="003F3414">
              <w:rPr>
                <w:rStyle w:val="Hyperlink"/>
                <w:noProof/>
                <w:lang w:val="sr-Cyrl-RS"/>
              </w:rPr>
              <w:t>1.1 Разумевање AI и улога у рачуноводству</w:t>
            </w:r>
            <w:r w:rsidR="00F52939" w:rsidRPr="003F3414">
              <w:rPr>
                <w:rStyle w:val="Hyperlink"/>
                <w:bCs/>
                <w:noProof/>
                <w:lang w:val="sr-Cyrl-RS"/>
              </w:rPr>
              <w:t>?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_Toc169133778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37D817E3" w14:textId="0EC0A0D1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79" w:history="1">
            <w:r w:rsidR="00F52939" w:rsidRPr="003F3414">
              <w:rPr>
                <w:rStyle w:val="Hyperlink"/>
                <w:noProof/>
                <w:lang w:val="sr-Cyrl-RS" w:eastAsia="en-US"/>
              </w:rPr>
              <w:t>1.</w:t>
            </w:r>
            <w:r w:rsidR="00F52939" w:rsidRPr="003F3414">
              <w:rPr>
                <w:rStyle w:val="Hyperlink"/>
                <w:noProof/>
                <w:lang w:val="sr-Latn-RS" w:eastAsia="en-US"/>
              </w:rPr>
              <w:t>2</w:t>
            </w:r>
            <w:r w:rsidR="00F52939" w:rsidRPr="003F3414">
              <w:rPr>
                <w:rStyle w:val="Hyperlink"/>
                <w:noProof/>
                <w:lang w:val="sr-Cyrl-RS" w:eastAsia="en-US"/>
              </w:rPr>
              <w:t xml:space="preserve"> Хоће ли AI заменити рачуновође?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_Toc169133779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6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8192EBC" w14:textId="1288BE5A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0" w:history="1">
            <w:r w:rsidR="00F52939" w:rsidRPr="003F3414">
              <w:rPr>
                <w:rStyle w:val="Hyperlink"/>
                <w:noProof/>
              </w:rPr>
              <w:t xml:space="preserve">1.3 </w:t>
            </w:r>
            <w:r w:rsidR="00F52939" w:rsidRPr="003F3414">
              <w:rPr>
                <w:rStyle w:val="Hyperlink"/>
                <w:noProof/>
                <w:lang w:val="en-US"/>
              </w:rPr>
              <w:t>ChatGPT</w:t>
            </w:r>
            <w:r w:rsidR="00F52939" w:rsidRPr="003F3414">
              <w:rPr>
                <w:rStyle w:val="Hyperlink"/>
                <w:noProof/>
              </w:rPr>
              <w:t xml:space="preserve"> и рачуноводство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_Toc169133780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7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922E93D" w14:textId="5ABB697C" w:rsidR="00F52939" w:rsidRPr="009F455D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1" w:history="1">
            <w:r w:rsidR="00F52939" w:rsidRPr="009F455D">
              <w:rPr>
                <w:rStyle w:val="Hyperlink"/>
                <w:b/>
                <w:bCs/>
              </w:rPr>
              <w:t xml:space="preserve">2. ИНТЕГРАЦИЈА </w:t>
            </w:r>
            <w:r w:rsidR="00F52939" w:rsidRPr="009F455D">
              <w:rPr>
                <w:rStyle w:val="Hyperlink"/>
                <w:b/>
                <w:bCs/>
                <w:lang w:val="en-US"/>
              </w:rPr>
              <w:t>ChatGPT</w:t>
            </w:r>
            <w:r w:rsidR="00F52939" w:rsidRPr="009F455D">
              <w:rPr>
                <w:rStyle w:val="Hyperlink"/>
                <w:b/>
                <w:bCs/>
              </w:rPr>
              <w:t>-а У РАЧУНОВОДСТВО</w:t>
            </w:r>
            <w:r w:rsidR="00F52939" w:rsidRPr="009F455D">
              <w:rPr>
                <w:webHidden/>
              </w:rPr>
              <w:tab/>
            </w:r>
            <w:r w:rsidR="00F52939" w:rsidRPr="009F455D">
              <w:rPr>
                <w:webHidden/>
              </w:rPr>
              <w:fldChar w:fldCharType="begin"/>
            </w:r>
            <w:r w:rsidR="00F52939" w:rsidRPr="009F455D">
              <w:rPr>
                <w:webHidden/>
              </w:rPr>
              <w:instrText xml:space="preserve"> PAGEREF _Toc169133781 \h </w:instrText>
            </w:r>
            <w:r w:rsidR="00F52939" w:rsidRPr="009F455D">
              <w:rPr>
                <w:webHidden/>
              </w:rPr>
            </w:r>
            <w:r w:rsidR="00F52939" w:rsidRPr="009F455D">
              <w:rPr>
                <w:webHidden/>
              </w:rPr>
              <w:fldChar w:fldCharType="separate"/>
            </w:r>
            <w:r w:rsidR="00F52939" w:rsidRPr="009F455D">
              <w:rPr>
                <w:webHidden/>
              </w:rPr>
              <w:t>9</w:t>
            </w:r>
            <w:r w:rsidR="00F52939" w:rsidRPr="009F455D">
              <w:rPr>
                <w:webHidden/>
              </w:rPr>
              <w:fldChar w:fldCharType="end"/>
            </w:r>
          </w:hyperlink>
        </w:p>
        <w:p w14:paraId="4B5ACE9B" w14:textId="31C140C1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2" w:history="1">
            <w:r w:rsidR="00F52939" w:rsidRPr="003F3414">
              <w:rPr>
                <w:rStyle w:val="Hyperlink"/>
                <w:noProof/>
              </w:rPr>
              <w:t>2.1 Разумевање пресека AI и рачуноводства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_Toc169133782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9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5B4FD7A" w14:textId="0454E47F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3" w:history="1">
            <w:r w:rsidR="00F52939" w:rsidRPr="003F3414">
              <w:rPr>
                <w:rStyle w:val="Hyperlink"/>
                <w:noProof/>
              </w:rPr>
              <w:t>2.2 Зашто је рачуновођама потребан ChatGPT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_Toc169133783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9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3B6D241C" w14:textId="56508446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4" w:history="1">
            <w:r w:rsidR="00F52939" w:rsidRPr="003F3414">
              <w:rPr>
                <w:rStyle w:val="Hyperlink"/>
                <w:noProof/>
              </w:rPr>
              <w:t>2.3 Постојећи AI алати у рачуноводству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_Toc169133784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11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650F2A80" w14:textId="598AFFFC" w:rsidR="00F52939" w:rsidRPr="009F455D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5" w:history="1">
            <w:r w:rsidR="00F52939" w:rsidRPr="009F455D">
              <w:rPr>
                <w:rStyle w:val="Hyperlink"/>
                <w:b/>
                <w:bCs/>
              </w:rPr>
              <w:t>3. ChatGPT-ВИРТУЕЛНИ ПОМОЋНИК</w:t>
            </w:r>
            <w:r w:rsidR="00F52939" w:rsidRPr="009F455D">
              <w:rPr>
                <w:webHidden/>
              </w:rPr>
              <w:tab/>
            </w:r>
            <w:r w:rsidR="00F52939" w:rsidRPr="009F455D">
              <w:rPr>
                <w:webHidden/>
              </w:rPr>
              <w:fldChar w:fldCharType="begin"/>
            </w:r>
            <w:r w:rsidR="00F52939" w:rsidRPr="009F455D">
              <w:rPr>
                <w:webHidden/>
              </w:rPr>
              <w:instrText xml:space="preserve"> PAGEREF _Toc169133785 \h </w:instrText>
            </w:r>
            <w:r w:rsidR="00F52939" w:rsidRPr="009F455D">
              <w:rPr>
                <w:webHidden/>
              </w:rPr>
            </w:r>
            <w:r w:rsidR="00F52939" w:rsidRPr="009F455D">
              <w:rPr>
                <w:webHidden/>
              </w:rPr>
              <w:fldChar w:fldCharType="separate"/>
            </w:r>
            <w:r w:rsidR="00F52939" w:rsidRPr="009F455D">
              <w:rPr>
                <w:webHidden/>
              </w:rPr>
              <w:t>13</w:t>
            </w:r>
            <w:r w:rsidR="00F52939" w:rsidRPr="009F455D">
              <w:rPr>
                <w:webHidden/>
              </w:rPr>
              <w:fldChar w:fldCharType="end"/>
            </w:r>
          </w:hyperlink>
        </w:p>
        <w:p w14:paraId="11DE52A9" w14:textId="328E32A7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6" w:history="1">
            <w:r w:rsidR="00F52939" w:rsidRPr="003F3414">
              <w:rPr>
                <w:rStyle w:val="Hyperlink"/>
                <w:noProof/>
              </w:rPr>
              <w:t>3.1 Увод у виртуелне помоћнике у рачуноводству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_Toc169133786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13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1915CEED" w14:textId="11622D81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7" w:history="1">
            <w:r w:rsidR="00F52939" w:rsidRPr="003F3414">
              <w:rPr>
                <w:rStyle w:val="Hyperlink"/>
                <w:noProof/>
              </w:rPr>
              <w:t xml:space="preserve">3.2 </w:t>
            </w:r>
            <w:r w:rsidR="00F52939" w:rsidRPr="003F3414">
              <w:rPr>
                <w:rStyle w:val="Hyperlink"/>
                <w:noProof/>
                <w:lang w:val="sr-Cyrl-RS"/>
              </w:rPr>
              <w:t>Које све активности</w:t>
            </w:r>
            <w:r w:rsidR="00F52939" w:rsidRPr="003F3414">
              <w:rPr>
                <w:rStyle w:val="Hyperlink"/>
                <w:noProof/>
              </w:rPr>
              <w:t xml:space="preserve"> </w:t>
            </w:r>
            <w:r w:rsidR="00F52939" w:rsidRPr="003F3414">
              <w:rPr>
                <w:rStyle w:val="Hyperlink"/>
                <w:noProof/>
                <w:lang w:val="sr-Cyrl-RS"/>
              </w:rPr>
              <w:t xml:space="preserve"> </w:t>
            </w:r>
            <w:r w:rsidR="00F52939" w:rsidRPr="003F3414">
              <w:rPr>
                <w:rStyle w:val="Hyperlink"/>
                <w:noProof/>
              </w:rPr>
              <w:t>ChatGPT</w:t>
            </w:r>
            <w:r w:rsidR="00F52939" w:rsidRPr="003F3414">
              <w:rPr>
                <w:rStyle w:val="Hyperlink"/>
                <w:noProof/>
                <w:lang w:val="en-US"/>
              </w:rPr>
              <w:t xml:space="preserve"> </w:t>
            </w:r>
            <w:r w:rsidR="00F52939" w:rsidRPr="003F3414">
              <w:rPr>
                <w:rStyle w:val="Hyperlink"/>
                <w:noProof/>
              </w:rPr>
              <w:t>може да аутоматизује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_Toc169133787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14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4B0100B" w14:textId="45C682DD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8" w:history="1">
            <w:r w:rsidR="00F52939" w:rsidRPr="003F3414">
              <w:rPr>
                <w:rStyle w:val="Hyperlink"/>
                <w:noProof/>
              </w:rPr>
              <w:t xml:space="preserve">3.3 Практична упутства: Виртуелни помоћник 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_Toc169133788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15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21646DCF" w14:textId="25C74766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89" w:history="1">
            <w:r w:rsidR="00F52939" w:rsidRPr="003F3414">
              <w:rPr>
                <w:rStyle w:val="Hyperlink"/>
                <w:noProof/>
              </w:rPr>
              <w:t>3.4 Имплементација ChatGPT-а у ваш радни ток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_Toc169133789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17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24D562C3" w14:textId="204B3303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0" w:history="1">
            <w:r w:rsidR="00F52939" w:rsidRPr="003F3414">
              <w:rPr>
                <w:rStyle w:val="Hyperlink"/>
                <w:noProof/>
              </w:rPr>
              <w:t>3.5 Повећање продуктивности уз ChatGPT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_Toc169133790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18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293A8E09" w14:textId="6048B808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1" w:history="1">
            <w:r w:rsidR="00F52939" w:rsidRPr="003F3414">
              <w:rPr>
                <w:rStyle w:val="Hyperlink"/>
                <w:noProof/>
              </w:rPr>
              <w:t>3.6 Студије случаја ChatGPT као виртуелног асистента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_Toc169133791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20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4667B5C7" w14:textId="7AA74A15" w:rsidR="00F52939" w:rsidRPr="00EE4B3E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2" w:history="1">
            <w:r w:rsidR="00F52939" w:rsidRPr="00EE4B3E">
              <w:rPr>
                <w:rStyle w:val="Hyperlink"/>
                <w:b/>
                <w:bCs/>
              </w:rPr>
              <w:t xml:space="preserve">4. </w:t>
            </w:r>
            <w:r w:rsidR="00F52939" w:rsidRPr="00EE4B3E">
              <w:rPr>
                <w:rStyle w:val="Hyperlink"/>
                <w:b/>
                <w:bCs/>
                <w:lang w:val="sr-Latn-RS"/>
              </w:rPr>
              <w:t>Chat GPT</w:t>
            </w:r>
            <w:r w:rsidR="00F52939" w:rsidRPr="00EE4B3E">
              <w:rPr>
                <w:rStyle w:val="Hyperlink"/>
                <w:b/>
                <w:bCs/>
              </w:rPr>
              <w:t xml:space="preserve"> и ФИНАНСИЈСКА АНАЛИЗА</w:t>
            </w:r>
            <w:r w:rsidR="00F52939" w:rsidRPr="00EE4B3E">
              <w:rPr>
                <w:webHidden/>
              </w:rPr>
              <w:tab/>
            </w:r>
            <w:r w:rsidR="00F52939" w:rsidRPr="00EE4B3E">
              <w:rPr>
                <w:webHidden/>
              </w:rPr>
              <w:fldChar w:fldCharType="begin"/>
            </w:r>
            <w:r w:rsidR="00F52939" w:rsidRPr="00EE4B3E">
              <w:rPr>
                <w:webHidden/>
              </w:rPr>
              <w:instrText xml:space="preserve"> PAGEREF _Toc169133792 \h </w:instrText>
            </w:r>
            <w:r w:rsidR="00F52939" w:rsidRPr="00EE4B3E">
              <w:rPr>
                <w:webHidden/>
              </w:rPr>
            </w:r>
            <w:r w:rsidR="00F52939" w:rsidRPr="00EE4B3E">
              <w:rPr>
                <w:webHidden/>
              </w:rPr>
              <w:fldChar w:fldCharType="separate"/>
            </w:r>
            <w:r w:rsidR="00F52939" w:rsidRPr="00EE4B3E">
              <w:rPr>
                <w:webHidden/>
              </w:rPr>
              <w:t>22</w:t>
            </w:r>
            <w:r w:rsidR="00F52939" w:rsidRPr="00EE4B3E">
              <w:rPr>
                <w:webHidden/>
              </w:rPr>
              <w:fldChar w:fldCharType="end"/>
            </w:r>
          </w:hyperlink>
        </w:p>
        <w:p w14:paraId="13B56A36" w14:textId="468B74B4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3" w:history="1">
            <w:r w:rsidR="00F52939" w:rsidRPr="003F3414">
              <w:rPr>
                <w:rStyle w:val="Hyperlink"/>
                <w:noProof/>
              </w:rPr>
              <w:t xml:space="preserve">4.1 Како ChatGPT може </w:t>
            </w:r>
            <w:r w:rsidR="00F52939" w:rsidRPr="003F3414">
              <w:rPr>
                <w:rStyle w:val="Hyperlink"/>
                <w:noProof/>
                <w:lang w:val="sr-Cyrl-RS"/>
              </w:rPr>
              <w:t>бити од помоћи</w:t>
            </w:r>
            <w:r w:rsidR="00F52939" w:rsidRPr="003F3414">
              <w:rPr>
                <w:rStyle w:val="Hyperlink"/>
                <w:noProof/>
              </w:rPr>
              <w:t xml:space="preserve"> у финансијској анализи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_Toc169133793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22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31B86811" w14:textId="4BCAAA08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4" w:history="1">
            <w:r w:rsidR="00F52939" w:rsidRPr="003F3414">
              <w:rPr>
                <w:rStyle w:val="Hyperlink"/>
                <w:noProof/>
              </w:rPr>
              <w:t xml:space="preserve">4.2 </w:t>
            </w:r>
            <w:r w:rsidR="00F52939" w:rsidRPr="003F3414">
              <w:rPr>
                <w:rStyle w:val="Hyperlink"/>
                <w:noProof/>
                <w:lang w:val="sr-Cyrl-RS"/>
              </w:rPr>
              <w:t xml:space="preserve">Унапређење </w:t>
            </w:r>
            <w:r w:rsidR="00F52939" w:rsidRPr="003F3414">
              <w:rPr>
                <w:rStyle w:val="Hyperlink"/>
                <w:noProof/>
              </w:rPr>
              <w:t>доношења одлука помоћу ChatGPT-а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_Toc169133794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23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0A7D34D6" w14:textId="5D1E02E1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5" w:history="1">
            <w:r w:rsidR="00F52939" w:rsidRPr="003F3414">
              <w:rPr>
                <w:rStyle w:val="Hyperlink"/>
                <w:noProof/>
              </w:rPr>
              <w:t>4.3 Практична упутства: финансијска анализа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_Toc169133795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24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0060B55C" w14:textId="077B89C9" w:rsidR="00F52939" w:rsidRDefault="009F455D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r>
            <w:rPr>
              <w:noProof/>
              <w:lang w:val="en-US" w:eastAsia="en-US"/>
            </w:rPr>
            <w:lastRenderedPageBreak/>
            <w:drawing>
              <wp:anchor distT="0" distB="0" distL="114300" distR="114300" simplePos="0" relativeHeight="251661312" behindDoc="1" locked="0" layoutInCell="1" allowOverlap="1" wp14:anchorId="44405C06" wp14:editId="16783BE1">
                <wp:simplePos x="0" y="0"/>
                <wp:positionH relativeFrom="margin">
                  <wp:posOffset>-137565</wp:posOffset>
                </wp:positionH>
                <wp:positionV relativeFrom="paragraph">
                  <wp:posOffset>-144145</wp:posOffset>
                </wp:positionV>
                <wp:extent cx="4845685" cy="7218891"/>
                <wp:effectExtent l="0" t="0" r="0" b="1270"/>
                <wp:wrapNone/>
                <wp:docPr id="94834170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2424092" name="Picture 2012424092"/>
                        <pic:cNvPicPr/>
                      </pic:nvPicPr>
                      <pic:blipFill>
                        <a:blip r:embed="rId10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5685" cy="7218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hyperlink w:anchor="_Toc169133796" w:history="1">
            <w:r w:rsidR="00F52939" w:rsidRPr="003F3414">
              <w:rPr>
                <w:rStyle w:val="Hyperlink"/>
                <w:noProof/>
              </w:rPr>
              <w:t>4.4 Студије случаја ChatGPT у финансијској анализи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_Toc169133796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26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191A4611" w14:textId="1A25DCCB" w:rsidR="00F52939" w:rsidRPr="00B36282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7" w:history="1">
            <w:r w:rsidR="00F52939" w:rsidRPr="00B36282">
              <w:rPr>
                <w:rStyle w:val="Hyperlink"/>
                <w:b/>
                <w:bCs/>
              </w:rPr>
              <w:t xml:space="preserve">5. </w:t>
            </w:r>
            <w:r w:rsidR="00F52939" w:rsidRPr="00B36282">
              <w:rPr>
                <w:rStyle w:val="Hyperlink"/>
                <w:b/>
                <w:bCs/>
                <w:lang w:val="en-US"/>
              </w:rPr>
              <w:t>ChatGPT</w:t>
            </w:r>
            <w:r w:rsidR="00F52939" w:rsidRPr="00B36282">
              <w:rPr>
                <w:rStyle w:val="Hyperlink"/>
                <w:b/>
                <w:bCs/>
              </w:rPr>
              <w:t xml:space="preserve"> У</w:t>
            </w:r>
            <w:r w:rsidR="00F52939" w:rsidRPr="00B36282">
              <w:rPr>
                <w:rStyle w:val="Hyperlink"/>
                <w:b/>
                <w:bCs/>
                <w:lang w:val="en-US"/>
              </w:rPr>
              <w:t xml:space="preserve"> РЕВИЗИЈИ</w:t>
            </w:r>
            <w:r w:rsidR="00F52939" w:rsidRPr="00B36282">
              <w:rPr>
                <w:webHidden/>
              </w:rPr>
              <w:tab/>
            </w:r>
            <w:r w:rsidR="00F52939" w:rsidRPr="00B36282">
              <w:rPr>
                <w:webHidden/>
              </w:rPr>
              <w:fldChar w:fldCharType="begin"/>
            </w:r>
            <w:r w:rsidR="00F52939" w:rsidRPr="00B36282">
              <w:rPr>
                <w:webHidden/>
              </w:rPr>
              <w:instrText xml:space="preserve"> PAGEREF _Toc169133797 \h </w:instrText>
            </w:r>
            <w:r w:rsidR="00F52939" w:rsidRPr="00B36282">
              <w:rPr>
                <w:webHidden/>
              </w:rPr>
            </w:r>
            <w:r w:rsidR="00F52939" w:rsidRPr="00B36282">
              <w:rPr>
                <w:webHidden/>
              </w:rPr>
              <w:fldChar w:fldCharType="separate"/>
            </w:r>
            <w:r w:rsidR="00F52939" w:rsidRPr="00B36282">
              <w:rPr>
                <w:webHidden/>
              </w:rPr>
              <w:t>28</w:t>
            </w:r>
            <w:r w:rsidR="00F52939" w:rsidRPr="00B36282">
              <w:rPr>
                <w:webHidden/>
              </w:rPr>
              <w:fldChar w:fldCharType="end"/>
            </w:r>
          </w:hyperlink>
        </w:p>
        <w:p w14:paraId="1FFEC422" w14:textId="32BA0A9A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8" w:history="1">
            <w:r w:rsidR="00F52939" w:rsidRPr="003F3414">
              <w:rPr>
                <w:rStyle w:val="Hyperlink"/>
                <w:noProof/>
              </w:rPr>
              <w:t>5.1 Како ChatGPT може помоћи у ревизији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_Toc169133798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28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0BB718EA" w14:textId="4F2632E6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799" w:history="1">
            <w:r w:rsidR="00F52939" w:rsidRPr="003F3414">
              <w:rPr>
                <w:rStyle w:val="Hyperlink"/>
                <w:noProof/>
              </w:rPr>
              <w:t>5.2 Ризици и разматрања AI у ревизији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_Toc169133799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29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0A43766B" w14:textId="2BC8AE41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0" w:history="1">
            <w:r w:rsidR="00F52939" w:rsidRPr="003F3414">
              <w:rPr>
                <w:rStyle w:val="Hyperlink"/>
                <w:noProof/>
              </w:rPr>
              <w:t>5.3 Практична упутства: ревизија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_Toc169133800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30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59229D31" w14:textId="62BF4BF8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1" w:history="1">
            <w:r w:rsidR="00F52939" w:rsidRPr="003F3414">
              <w:rPr>
                <w:rStyle w:val="Hyperlink"/>
                <w:noProof/>
              </w:rPr>
              <w:t>5.4 Студије случаја ChatGPT у ревизији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_Toc169133801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31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1FF55517" w14:textId="21AC93B6" w:rsidR="00F52939" w:rsidRPr="00B36282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2" w:history="1">
            <w:r w:rsidR="00F52939" w:rsidRPr="00B36282">
              <w:rPr>
                <w:rStyle w:val="Hyperlink"/>
                <w:b/>
                <w:bCs/>
              </w:rPr>
              <w:t>6. ChatGPT И ОПОРЕЗИВАЊЕ</w:t>
            </w:r>
            <w:r w:rsidR="00F52939" w:rsidRPr="00B36282">
              <w:rPr>
                <w:webHidden/>
              </w:rPr>
              <w:tab/>
            </w:r>
            <w:r w:rsidR="00F52939" w:rsidRPr="00B36282">
              <w:rPr>
                <w:webHidden/>
              </w:rPr>
              <w:fldChar w:fldCharType="begin"/>
            </w:r>
            <w:r w:rsidR="00F52939" w:rsidRPr="00B36282">
              <w:rPr>
                <w:webHidden/>
              </w:rPr>
              <w:instrText xml:space="preserve"> PAGEREF _Toc169133802 \h </w:instrText>
            </w:r>
            <w:r w:rsidR="00F52939" w:rsidRPr="00B36282">
              <w:rPr>
                <w:webHidden/>
              </w:rPr>
            </w:r>
            <w:r w:rsidR="00F52939" w:rsidRPr="00B36282">
              <w:rPr>
                <w:webHidden/>
              </w:rPr>
              <w:fldChar w:fldCharType="separate"/>
            </w:r>
            <w:r w:rsidR="00F52939" w:rsidRPr="00B36282">
              <w:rPr>
                <w:webHidden/>
              </w:rPr>
              <w:t>33</w:t>
            </w:r>
            <w:r w:rsidR="00F52939" w:rsidRPr="00B36282">
              <w:rPr>
                <w:webHidden/>
              </w:rPr>
              <w:fldChar w:fldCharType="end"/>
            </w:r>
          </w:hyperlink>
        </w:p>
        <w:p w14:paraId="21CE299A" w14:textId="126F44A0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3" w:history="1">
            <w:r w:rsidR="00F52939" w:rsidRPr="003F3414">
              <w:rPr>
                <w:rStyle w:val="Hyperlink"/>
                <w:noProof/>
              </w:rPr>
              <w:t>6.1 Како ChatGPT може помоћи у опорезивању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_Toc169133803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33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D1EAF0A" w14:textId="2005FBA7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4" w:history="1">
            <w:r w:rsidR="00F52939" w:rsidRPr="003F3414">
              <w:rPr>
                <w:rStyle w:val="Hyperlink"/>
                <w:noProof/>
              </w:rPr>
              <w:t>6.2 Управљање ризиком и усклађеност са ChatGPT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_Toc169133804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34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1D2E1862" w14:textId="36DE64C2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5" w:history="1">
            <w:r w:rsidR="00F52939" w:rsidRPr="003F3414">
              <w:rPr>
                <w:rStyle w:val="Hyperlink"/>
                <w:noProof/>
              </w:rPr>
              <w:t>6.3 Практична упутства: Опорезивање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_Toc169133805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35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0C6A23EC" w14:textId="26D66717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6" w:history="1">
            <w:r w:rsidR="00F52939" w:rsidRPr="003F3414">
              <w:rPr>
                <w:rStyle w:val="Hyperlink"/>
                <w:noProof/>
              </w:rPr>
              <w:t>6.4 Студије случаја ChatGPT у опорезивању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_Toc169133806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36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5EF0D0AD" w14:textId="4401BE3F" w:rsidR="00F52939" w:rsidRPr="00B36282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7" w:history="1">
            <w:r w:rsidR="00F52939" w:rsidRPr="00B36282">
              <w:rPr>
                <w:rStyle w:val="Hyperlink"/>
                <w:b/>
                <w:bCs/>
              </w:rPr>
              <w:t>7. ТРЕНИНГ ChatGPT ЗА РАЧУНОВОДСТВО ЗАДАТАКА</w:t>
            </w:r>
            <w:r w:rsidR="00F52939" w:rsidRPr="00B36282">
              <w:rPr>
                <w:webHidden/>
              </w:rPr>
              <w:tab/>
            </w:r>
            <w:r w:rsidR="00F52939" w:rsidRPr="00B36282">
              <w:rPr>
                <w:webHidden/>
              </w:rPr>
              <w:fldChar w:fldCharType="begin"/>
            </w:r>
            <w:r w:rsidR="00F52939" w:rsidRPr="00B36282">
              <w:rPr>
                <w:webHidden/>
              </w:rPr>
              <w:instrText xml:space="preserve"> PAGEREF _Toc169133807 \h </w:instrText>
            </w:r>
            <w:r w:rsidR="00F52939" w:rsidRPr="00B36282">
              <w:rPr>
                <w:webHidden/>
              </w:rPr>
            </w:r>
            <w:r w:rsidR="00F52939" w:rsidRPr="00B36282">
              <w:rPr>
                <w:webHidden/>
              </w:rPr>
              <w:fldChar w:fldCharType="separate"/>
            </w:r>
            <w:r w:rsidR="00F52939" w:rsidRPr="00B36282">
              <w:rPr>
                <w:webHidden/>
              </w:rPr>
              <w:t>38</w:t>
            </w:r>
            <w:r w:rsidR="00F52939" w:rsidRPr="00B36282">
              <w:rPr>
                <w:webHidden/>
              </w:rPr>
              <w:fldChar w:fldCharType="end"/>
            </w:r>
          </w:hyperlink>
        </w:p>
        <w:p w14:paraId="578262AD" w14:textId="776240A7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8" w:history="1">
            <w:r w:rsidR="00F52939" w:rsidRPr="003F3414">
              <w:rPr>
                <w:rStyle w:val="Hyperlink"/>
                <w:noProof/>
              </w:rPr>
              <w:t>7.1 Разумевање машинског учења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_Toc169133808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38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40105AEB" w14:textId="6C8BD880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09" w:history="1">
            <w:r w:rsidR="00F52939" w:rsidRPr="003F3414">
              <w:rPr>
                <w:rStyle w:val="Hyperlink"/>
                <w:noProof/>
              </w:rPr>
              <w:t>7.2 Припрема ваших података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_Toc169133809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39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4E7CBB91" w14:textId="13605848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0" w:history="1">
            <w:r w:rsidR="00F52939" w:rsidRPr="003F3414">
              <w:rPr>
                <w:rStyle w:val="Hyperlink"/>
                <w:noProof/>
              </w:rPr>
              <w:t>7.3 Обука и фино подешавање ChatGPT-а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_Toc169133810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40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22348D7B" w14:textId="7E46C7F0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1" w:history="1">
            <w:r w:rsidR="00F52939" w:rsidRPr="003F3414">
              <w:rPr>
                <w:rStyle w:val="Hyperlink"/>
                <w:noProof/>
              </w:rPr>
              <w:t>7.4 Процена вашег AI модела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_Toc169133811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41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55247F6C" w14:textId="2182262F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2" w:history="1">
            <w:r w:rsidR="00F52939" w:rsidRPr="003F3414">
              <w:rPr>
                <w:rStyle w:val="Hyperlink"/>
                <w:noProof/>
              </w:rPr>
              <w:t>7.5 Замке и најбоље праксе у обуци вештачке интелигенције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_Toc169133812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42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43946F8" w14:textId="78EA035E" w:rsidR="00F52939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3" w:history="1">
            <w:r w:rsidR="00F52939" w:rsidRPr="003F3414">
              <w:rPr>
                <w:rStyle w:val="Hyperlink"/>
              </w:rPr>
              <w:t>8.БУДУЋНОСТ РАЧУНОВОДСТВА СА ChatGPT</w:t>
            </w:r>
            <w:r w:rsidR="00F52939">
              <w:rPr>
                <w:webHidden/>
              </w:rPr>
              <w:tab/>
            </w:r>
            <w:r w:rsidR="00F52939">
              <w:rPr>
                <w:webHidden/>
              </w:rPr>
              <w:fldChar w:fldCharType="begin"/>
            </w:r>
            <w:r w:rsidR="00F52939">
              <w:rPr>
                <w:webHidden/>
              </w:rPr>
              <w:instrText xml:space="preserve"> PAGEREF _Toc169133813 \h </w:instrText>
            </w:r>
            <w:r w:rsidR="00F52939">
              <w:rPr>
                <w:webHidden/>
              </w:rPr>
            </w:r>
            <w:r w:rsidR="00F52939">
              <w:rPr>
                <w:webHidden/>
              </w:rPr>
              <w:fldChar w:fldCharType="separate"/>
            </w:r>
            <w:r w:rsidR="00F52939">
              <w:rPr>
                <w:webHidden/>
              </w:rPr>
              <w:t>44</w:t>
            </w:r>
            <w:r w:rsidR="00F52939">
              <w:rPr>
                <w:webHidden/>
              </w:rPr>
              <w:fldChar w:fldCharType="end"/>
            </w:r>
          </w:hyperlink>
        </w:p>
        <w:p w14:paraId="54649825" w14:textId="575A7B34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4" w:history="1">
            <w:r w:rsidR="00F52939" w:rsidRPr="003F3414">
              <w:rPr>
                <w:rStyle w:val="Hyperlink"/>
                <w:noProof/>
              </w:rPr>
              <w:t>8.1 Предвиђање трендова у AI и рачуноводству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_Toc169133814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44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322DAD9E" w14:textId="1CD7B7FE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5" w:history="1">
            <w:r w:rsidR="00F52939" w:rsidRPr="003F3414">
              <w:rPr>
                <w:rStyle w:val="Hyperlink"/>
                <w:noProof/>
              </w:rPr>
              <w:t>8.2 Обликовање будућности рада у рачуноводству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_Toc169133815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45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1D6A48A3" w14:textId="411EBF05" w:rsidR="00F52939" w:rsidRPr="00EE4B3E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6" w:history="1">
            <w:r w:rsidR="00F52939" w:rsidRPr="00EE4B3E">
              <w:rPr>
                <w:rStyle w:val="Hyperlink"/>
                <w:b/>
                <w:bCs/>
                <w:noProof/>
              </w:rPr>
              <w:t>8.3 Вештине за будућег рачуновођу</w:t>
            </w:r>
            <w:r w:rsidR="00F52939" w:rsidRPr="00EE4B3E">
              <w:rPr>
                <w:b/>
                <w:bCs/>
                <w:noProof/>
                <w:webHidden/>
              </w:rPr>
              <w:tab/>
            </w:r>
            <w:r w:rsidR="00F52939" w:rsidRPr="00EE4B3E">
              <w:rPr>
                <w:b/>
                <w:bCs/>
                <w:noProof/>
                <w:webHidden/>
              </w:rPr>
              <w:fldChar w:fldCharType="begin"/>
            </w:r>
            <w:r w:rsidR="00F52939" w:rsidRPr="00EE4B3E">
              <w:rPr>
                <w:b/>
                <w:bCs/>
                <w:noProof/>
                <w:webHidden/>
              </w:rPr>
              <w:instrText xml:space="preserve"> PAGEREF _Toc169133816 \h </w:instrText>
            </w:r>
            <w:r w:rsidR="00F52939" w:rsidRPr="00EE4B3E">
              <w:rPr>
                <w:b/>
                <w:bCs/>
                <w:noProof/>
                <w:webHidden/>
              </w:rPr>
            </w:r>
            <w:r w:rsidR="00F52939" w:rsidRPr="00EE4B3E">
              <w:rPr>
                <w:b/>
                <w:bCs/>
                <w:noProof/>
                <w:webHidden/>
              </w:rPr>
              <w:fldChar w:fldCharType="separate"/>
            </w:r>
            <w:r w:rsidR="00F52939" w:rsidRPr="00EE4B3E">
              <w:rPr>
                <w:b/>
                <w:bCs/>
                <w:noProof/>
                <w:webHidden/>
              </w:rPr>
              <w:t>46</w:t>
            </w:r>
            <w:r w:rsidR="00F52939" w:rsidRPr="00EE4B3E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1715E93" w14:textId="4862BEEA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7" w:history="1">
            <w:r w:rsidR="00F52939" w:rsidRPr="003F3414">
              <w:rPr>
                <w:rStyle w:val="Hyperlink"/>
                <w:noProof/>
              </w:rPr>
              <w:t>8.4 Етика AI у рачуноводству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_Toc169133817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47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4545DA36" w14:textId="46C07035" w:rsidR="00F52939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18" w:history="1">
            <w:r w:rsidR="00F52939" w:rsidRPr="003F3414">
              <w:rPr>
                <w:rStyle w:val="Hyperlink"/>
              </w:rPr>
              <w:t>9.</w:t>
            </w:r>
            <w:r w:rsidR="00F52939" w:rsidRPr="003F3414">
              <w:rPr>
                <w:rStyle w:val="Hyperlink"/>
                <w:lang w:val="sr-Latn-RS"/>
              </w:rPr>
              <w:t xml:space="preserve"> </w:t>
            </w:r>
            <w:r w:rsidR="00F52939" w:rsidRPr="003F3414">
              <w:rPr>
                <w:rStyle w:val="Hyperlink"/>
              </w:rPr>
              <w:t>ChatGPT У РАЧУНОВОДСТВУ - ИЗАЗОВИ</w:t>
            </w:r>
            <w:r w:rsidR="00F52939">
              <w:rPr>
                <w:webHidden/>
              </w:rPr>
              <w:tab/>
            </w:r>
            <w:r w:rsidR="00F52939">
              <w:rPr>
                <w:webHidden/>
              </w:rPr>
              <w:fldChar w:fldCharType="begin"/>
            </w:r>
            <w:r w:rsidR="00F52939">
              <w:rPr>
                <w:webHidden/>
              </w:rPr>
              <w:instrText xml:space="preserve"> PAGEREF _Toc169133818 \h </w:instrText>
            </w:r>
            <w:r w:rsidR="00F52939">
              <w:rPr>
                <w:webHidden/>
              </w:rPr>
            </w:r>
            <w:r w:rsidR="00F52939">
              <w:rPr>
                <w:webHidden/>
              </w:rPr>
              <w:fldChar w:fldCharType="separate"/>
            </w:r>
            <w:r w:rsidR="00F52939">
              <w:rPr>
                <w:webHidden/>
              </w:rPr>
              <w:t>50</w:t>
            </w:r>
            <w:r w:rsidR="00F52939">
              <w:rPr>
                <w:webHidden/>
              </w:rPr>
              <w:fldChar w:fldCharType="end"/>
            </w:r>
          </w:hyperlink>
        </w:p>
        <w:p w14:paraId="23D114EC" w14:textId="30999146" w:rsidR="00F52939" w:rsidRDefault="009F455D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r>
            <w:rPr>
              <w:noProof/>
              <w:lang w:val="en-US" w:eastAsia="en-US"/>
            </w:rPr>
            <w:lastRenderedPageBreak/>
            <w:drawing>
              <wp:anchor distT="0" distB="0" distL="114300" distR="114300" simplePos="0" relativeHeight="251663360" behindDoc="1" locked="0" layoutInCell="1" allowOverlap="1" wp14:anchorId="0C60F804" wp14:editId="53CCA51E">
                <wp:simplePos x="0" y="0"/>
                <wp:positionH relativeFrom="margin">
                  <wp:posOffset>-144038</wp:posOffset>
                </wp:positionH>
                <wp:positionV relativeFrom="paragraph">
                  <wp:posOffset>-168106</wp:posOffset>
                </wp:positionV>
                <wp:extent cx="4845685" cy="7218891"/>
                <wp:effectExtent l="0" t="0" r="0" b="1270"/>
                <wp:wrapNone/>
                <wp:docPr id="103987471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2424092" name="Picture 2012424092"/>
                        <pic:cNvPicPr/>
                      </pic:nvPicPr>
                      <pic:blipFill>
                        <a:blip r:embed="rId10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5685" cy="7218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hyperlink w:anchor="_Toc169133819" w:history="1">
            <w:r w:rsidR="00F52939" w:rsidRPr="003F3414">
              <w:rPr>
                <w:rStyle w:val="Hyperlink"/>
                <w:noProof/>
              </w:rPr>
              <w:t>9.1 Технолошки изазови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_Toc169133819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50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271C6A44" w14:textId="011F80B7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0" w:history="1">
            <w:r w:rsidR="00F52939" w:rsidRPr="003F3414">
              <w:rPr>
                <w:rStyle w:val="Hyperlink"/>
                <w:noProof/>
              </w:rPr>
              <w:t>9.2 Етички и правни изазови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_Toc169133820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51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082585F4" w14:textId="3156E4A7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1" w:history="1">
            <w:r w:rsidR="00F52939" w:rsidRPr="003F3414">
              <w:rPr>
                <w:rStyle w:val="Hyperlink"/>
                <w:noProof/>
              </w:rPr>
              <w:t>9.3 Бриге о безбедности података и приватности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_Toc169133821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52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22908D8D" w14:textId="3D968124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2" w:history="1">
            <w:r w:rsidR="00F52939" w:rsidRPr="003F3414">
              <w:rPr>
                <w:rStyle w:val="Hyperlink"/>
                <w:noProof/>
              </w:rPr>
              <w:t>9.4 Отпор променама и усвајању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_Toc169133822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53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1E931EA2" w14:textId="4D1CBDBF" w:rsidR="00F52939" w:rsidRPr="00B36282" w:rsidRDefault="00FF61F0" w:rsidP="00B36282">
          <w:pPr>
            <w:pStyle w:val="TOC2"/>
            <w:rPr>
              <w:rFonts w:asciiTheme="minorHAnsi" w:eastAsiaTheme="minorEastAsia" w:hAnsiTheme="minorHAnsi" w:cstheme="minorBidi"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3" w:history="1">
            <w:r w:rsidR="00F52939" w:rsidRPr="00B36282">
              <w:rPr>
                <w:rStyle w:val="Hyperlink"/>
                <w:b/>
                <w:bCs/>
              </w:rPr>
              <w:t>10. РЕЗИМЕ И ПРЕДВИЂАЊЕ AI РЕВОЛУЦИЈЕ У РАЧУНОВОДСТВУ</w:t>
            </w:r>
            <w:r w:rsidR="00F52939" w:rsidRPr="00B36282">
              <w:rPr>
                <w:webHidden/>
              </w:rPr>
              <w:tab/>
            </w:r>
            <w:r w:rsidR="00F52939" w:rsidRPr="00B36282">
              <w:rPr>
                <w:webHidden/>
              </w:rPr>
              <w:fldChar w:fldCharType="begin"/>
            </w:r>
            <w:r w:rsidR="00F52939" w:rsidRPr="00B36282">
              <w:rPr>
                <w:webHidden/>
              </w:rPr>
              <w:instrText xml:space="preserve"> PAGEREF _Toc169133823 \h </w:instrText>
            </w:r>
            <w:r w:rsidR="00F52939" w:rsidRPr="00B36282">
              <w:rPr>
                <w:webHidden/>
              </w:rPr>
            </w:r>
            <w:r w:rsidR="00F52939" w:rsidRPr="00B36282">
              <w:rPr>
                <w:webHidden/>
              </w:rPr>
              <w:fldChar w:fldCharType="separate"/>
            </w:r>
            <w:r w:rsidR="00F52939" w:rsidRPr="00B36282">
              <w:rPr>
                <w:webHidden/>
              </w:rPr>
              <w:t>55</w:t>
            </w:r>
            <w:r w:rsidR="00F52939" w:rsidRPr="00B36282">
              <w:rPr>
                <w:webHidden/>
              </w:rPr>
              <w:fldChar w:fldCharType="end"/>
            </w:r>
          </w:hyperlink>
        </w:p>
        <w:p w14:paraId="0D0B007A" w14:textId="38C27A60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4" w:history="1">
            <w:r w:rsidR="00F52939" w:rsidRPr="003F3414">
              <w:rPr>
                <w:rStyle w:val="Hyperlink"/>
                <w:noProof/>
              </w:rPr>
              <w:t>10.1 Резиме кључних тачака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_Toc169133824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55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A1DF0B4" w14:textId="30D0082E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5" w:history="1">
            <w:r w:rsidR="00F52939" w:rsidRPr="003F3414">
              <w:rPr>
                <w:rStyle w:val="Hyperlink"/>
                <w:noProof/>
              </w:rPr>
              <w:t>10.2 Континуирана еволуција ChatGPT- а и рачуноводства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_Toc169133825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56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69A825EB" w14:textId="461C1586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6" w:history="1">
            <w:r w:rsidR="00F52939" w:rsidRPr="003F3414">
              <w:rPr>
                <w:rStyle w:val="Hyperlink"/>
                <w:noProof/>
              </w:rPr>
              <w:t>10.3 Завршне мисли о будућности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_Toc169133826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57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72C3A460" w14:textId="6D9AE49A" w:rsidR="00F52939" w:rsidRDefault="00FF61F0">
          <w:pPr>
            <w:pStyle w:val="TOC3"/>
            <w:tabs>
              <w:tab w:val="right" w:leader="dot" w:pos="7090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:szCs w:val="22"/>
              <w:lang w:val="en-US" w:eastAsia="en-US"/>
              <w14:ligatures w14:val="none"/>
            </w:rPr>
          </w:pPr>
          <w:hyperlink w:anchor="_Toc169133827" w:history="1">
            <w:r w:rsidR="00F52939" w:rsidRPr="003F3414">
              <w:rPr>
                <w:rStyle w:val="Hyperlink"/>
                <w:noProof/>
              </w:rPr>
              <w:t>10.4 Ресурси за даље учење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_Toc169133827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58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5685E851" w14:textId="1EA3C92B" w:rsidR="00F52939" w:rsidRDefault="00FF61F0">
          <w:pPr>
            <w:pStyle w:val="TOC3"/>
            <w:tabs>
              <w:tab w:val="right" w:leader="dot" w:pos="7090"/>
            </w:tabs>
            <w:rPr>
              <w:noProof/>
            </w:rPr>
          </w:pPr>
          <w:hyperlink w:anchor="_Toc169133828" w:history="1">
            <w:r w:rsidR="00F52939" w:rsidRPr="003F3414">
              <w:rPr>
                <w:rStyle w:val="Hyperlink"/>
                <w:noProof/>
              </w:rPr>
              <w:t>10.5 Завршне речи</w:t>
            </w:r>
            <w:r w:rsidR="00F52939">
              <w:rPr>
                <w:noProof/>
                <w:webHidden/>
              </w:rPr>
              <w:tab/>
            </w:r>
            <w:r w:rsidR="00F52939">
              <w:rPr>
                <w:noProof/>
                <w:webHidden/>
              </w:rPr>
              <w:fldChar w:fldCharType="begin"/>
            </w:r>
            <w:r w:rsidR="00F52939">
              <w:rPr>
                <w:noProof/>
                <w:webHidden/>
              </w:rPr>
              <w:instrText xml:space="preserve"> PAGEREF _Toc169133828 \h </w:instrText>
            </w:r>
            <w:r w:rsidR="00F52939">
              <w:rPr>
                <w:noProof/>
                <w:webHidden/>
              </w:rPr>
            </w:r>
            <w:r w:rsidR="00F52939">
              <w:rPr>
                <w:noProof/>
                <w:webHidden/>
              </w:rPr>
              <w:fldChar w:fldCharType="separate"/>
            </w:r>
            <w:r w:rsidR="00F52939">
              <w:rPr>
                <w:noProof/>
                <w:webHidden/>
              </w:rPr>
              <w:t>59</w:t>
            </w:r>
            <w:r w:rsidR="00F52939">
              <w:rPr>
                <w:noProof/>
                <w:webHidden/>
              </w:rPr>
              <w:fldChar w:fldCharType="end"/>
            </w:r>
          </w:hyperlink>
        </w:p>
        <w:p w14:paraId="63657FC1" w14:textId="77777777" w:rsidR="008731DD" w:rsidRDefault="008731DD" w:rsidP="008731DD"/>
        <w:p w14:paraId="694310F6" w14:textId="77777777" w:rsidR="008731DD" w:rsidRDefault="008731DD" w:rsidP="008731DD"/>
        <w:p w14:paraId="6A2E4590" w14:textId="1F96F073" w:rsidR="00F52939" w:rsidRDefault="00F52939" w:rsidP="00B36282">
          <w:pPr>
            <w:pStyle w:val="TOC2"/>
            <w:rPr>
              <w:lang w:eastAsia="en-US"/>
            </w:rPr>
          </w:pPr>
        </w:p>
        <w:p w14:paraId="5DF4D6B5" w14:textId="0C2F92DC" w:rsidR="00830963" w:rsidRDefault="00830963" w:rsidP="00830963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2FC2749" w14:textId="38C5BB64" w:rsidR="00CE5415" w:rsidRDefault="00CE5415" w:rsidP="00E77DF1"/>
    <w:p w14:paraId="5B0E9734" w14:textId="77777777" w:rsidR="0095774A" w:rsidRDefault="0095774A" w:rsidP="00E77DF1"/>
    <w:p w14:paraId="73BE4340" w14:textId="77777777" w:rsidR="0095774A" w:rsidRDefault="0095774A" w:rsidP="00E77DF1"/>
    <w:p w14:paraId="21A7E91D" w14:textId="466402A5" w:rsidR="0095774A" w:rsidRDefault="0095774A" w:rsidP="00E77DF1"/>
    <w:p w14:paraId="35E6CEF9" w14:textId="77777777" w:rsidR="0095774A" w:rsidRDefault="0095774A" w:rsidP="00E77DF1"/>
    <w:p w14:paraId="59624F34" w14:textId="77777777" w:rsidR="0095774A" w:rsidRDefault="0095774A" w:rsidP="00E77DF1"/>
    <w:p w14:paraId="352D367C" w14:textId="77777777" w:rsidR="0095774A" w:rsidRDefault="0095774A" w:rsidP="00E77DF1"/>
    <w:p w14:paraId="0C81A42C" w14:textId="3AABD0CE" w:rsidR="0095774A" w:rsidRDefault="00B36282" w:rsidP="00E77DF1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6C7638CA" wp14:editId="52FF4D94">
            <wp:simplePos x="0" y="0"/>
            <wp:positionH relativeFrom="margin">
              <wp:align>center</wp:align>
            </wp:positionH>
            <wp:positionV relativeFrom="paragraph">
              <wp:posOffset>-113030</wp:posOffset>
            </wp:positionV>
            <wp:extent cx="4917402" cy="7137424"/>
            <wp:effectExtent l="0" t="0" r="0" b="6350"/>
            <wp:wrapNone/>
            <wp:docPr id="8392729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72989" name="Picture 839272989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02" cy="713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36611" w14:textId="77777777" w:rsidR="00880F62" w:rsidRDefault="00880F62" w:rsidP="00880F62">
      <w:pPr>
        <w:ind w:left="0" w:firstLine="0"/>
      </w:pPr>
    </w:p>
    <w:p w14:paraId="48C68B07" w14:textId="73962E11" w:rsidR="00880F62" w:rsidRDefault="00880F62" w:rsidP="006A1D50">
      <w:pPr>
        <w:pStyle w:val="Heading2"/>
        <w:numPr>
          <w:ilvl w:val="0"/>
          <w:numId w:val="37"/>
        </w:numPr>
        <w:spacing w:line="240" w:lineRule="auto"/>
        <w:ind w:left="0" w:firstLine="0"/>
        <w:jc w:val="center"/>
        <w:rPr>
          <w:lang w:val="sr-Cyrl-RS"/>
        </w:rPr>
      </w:pPr>
      <w:bookmarkStart w:id="2" w:name="_Toc169133777"/>
      <w:r>
        <w:rPr>
          <w:lang w:val="sr-Cyrl-RS"/>
        </w:rPr>
        <w:t>УВОД</w:t>
      </w:r>
      <w:bookmarkEnd w:id="2"/>
    </w:p>
    <w:p w14:paraId="642C5AB6" w14:textId="77777777" w:rsidR="007B5318" w:rsidRPr="007B5318" w:rsidRDefault="007B5318" w:rsidP="007B5318">
      <w:pPr>
        <w:spacing w:after="0" w:line="240" w:lineRule="auto"/>
        <w:rPr>
          <w:lang w:val="sr-Cyrl-RS"/>
        </w:rPr>
      </w:pPr>
    </w:p>
    <w:p w14:paraId="0ADAECCB" w14:textId="1C717C2D" w:rsidR="00CE5415" w:rsidRPr="0095774A" w:rsidRDefault="0079359B" w:rsidP="007B5318">
      <w:pPr>
        <w:pStyle w:val="Heading3"/>
        <w:spacing w:after="0" w:line="240" w:lineRule="auto"/>
        <w:jc w:val="center"/>
        <w:rPr>
          <w:sz w:val="24"/>
          <w:lang w:val="sr-Cyrl-RS"/>
        </w:rPr>
      </w:pPr>
      <w:bookmarkStart w:id="3" w:name="_Toc169133778"/>
      <w:r w:rsidRPr="0095774A">
        <w:rPr>
          <w:sz w:val="24"/>
          <w:lang w:val="sr-Cyrl-RS"/>
        </w:rPr>
        <w:t xml:space="preserve">1.1 Разумевање </w:t>
      </w:r>
      <w:r w:rsidR="00880F62">
        <w:rPr>
          <w:sz w:val="24"/>
          <w:lang w:val="sr-Cyrl-RS"/>
        </w:rPr>
        <w:t>AI</w:t>
      </w:r>
      <w:r w:rsidR="0095774A" w:rsidRPr="0095774A">
        <w:rPr>
          <w:sz w:val="24"/>
          <w:lang w:val="sr-Cyrl-RS"/>
        </w:rPr>
        <w:t xml:space="preserve"> </w:t>
      </w:r>
      <w:r w:rsidR="00880F62">
        <w:rPr>
          <w:sz w:val="24"/>
          <w:lang w:val="sr-Cyrl-RS"/>
        </w:rPr>
        <w:t>и улога у рачуноводству</w:t>
      </w:r>
      <w:r w:rsidR="0095774A" w:rsidRPr="0095774A">
        <w:rPr>
          <w:bCs/>
          <w:sz w:val="24"/>
          <w:lang w:val="sr-Cyrl-RS"/>
        </w:rPr>
        <w:t>?</w:t>
      </w:r>
      <w:bookmarkEnd w:id="3"/>
    </w:p>
    <w:p w14:paraId="368D4E02" w14:textId="77777777" w:rsidR="00CC55CA" w:rsidRPr="0095774A" w:rsidRDefault="00CC55CA" w:rsidP="007B5318">
      <w:pPr>
        <w:spacing w:after="0" w:line="240" w:lineRule="auto"/>
        <w:ind w:left="0" w:right="43" w:firstLine="720"/>
        <w:rPr>
          <w:lang w:val="sr-Cyrl-RS"/>
        </w:rPr>
      </w:pPr>
    </w:p>
    <w:p w14:paraId="166A995F" w14:textId="765CC069" w:rsidR="0095774A" w:rsidRPr="0095774A" w:rsidRDefault="00880F62" w:rsidP="007B5318">
      <w:pPr>
        <w:spacing w:after="0" w:line="240" w:lineRule="auto"/>
        <w:ind w:left="0" w:right="43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="0095774A"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представља прилику да финансијске професионалце и предузећа усмери ка новој ери ефикасности, тачности и стратешке моћи</w:t>
      </w:r>
      <w:r w:rsidR="0095774A" w:rsidRPr="0095774A">
        <w:rPr>
          <w:rFonts w:eastAsia="Times New Roman" w:cs="Times New Roman"/>
          <w:b/>
          <w:bCs/>
          <w:color w:val="auto"/>
          <w:kern w:val="0"/>
          <w:lang w:val="sr-Cyrl-RS" w:eastAsia="en-US"/>
          <w14:ligatures w14:val="none"/>
        </w:rPr>
        <w:t xml:space="preserve"> </w:t>
      </w:r>
    </w:p>
    <w:p w14:paraId="128A9BFE" w14:textId="77777777" w:rsidR="0095774A" w:rsidRPr="0095774A" w:rsidRDefault="0095774A" w:rsidP="00880F62">
      <w:pPr>
        <w:spacing w:after="0" w:line="240" w:lineRule="auto"/>
        <w:ind w:left="0" w:right="43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Они који буду схватили пун степен њеног утицаја и науче како да је користе, могу овладати алатом невероватних могућности у свету у којем владају подаци и где је прецизност најважнија.</w:t>
      </w:r>
    </w:p>
    <w:p w14:paraId="6A8F27E0" w14:textId="77777777" w:rsidR="0095774A" w:rsidRPr="0095774A" w:rsidRDefault="0095774A" w:rsidP="00880F62">
      <w:pPr>
        <w:spacing w:after="0" w:line="240" w:lineRule="auto"/>
        <w:ind w:left="0" w:right="43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Овај приручник ће покрити најважније теме о вештачкој интелигенцији у рачуноводству — од њене тренутне и будуће улоге у финансијском простору и вашим радним токовима, до кључних трендова вештачке интелигенције у 2024. и алата који ће вам помоћи да остварите своје циљеве.</w:t>
      </w:r>
    </w:p>
    <w:p w14:paraId="10F9BCF5" w14:textId="77777777" w:rsidR="0095774A" w:rsidRPr="0095774A" w:rsidRDefault="0095774A" w:rsidP="00880F62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b/>
          <w:bCs/>
          <w:color w:val="auto"/>
          <w:kern w:val="0"/>
          <w:lang w:val="sr-Cyrl-RS" w:eastAsia="en-US"/>
          <w14:ligatures w14:val="none"/>
        </w:rPr>
        <w:t> </w:t>
      </w:r>
    </w:p>
    <w:p w14:paraId="57D2AACA" w14:textId="5EE30CA6" w:rsidR="0095774A" w:rsidRPr="0095774A" w:rsidRDefault="0095774A" w:rsidP="00880F62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На најосновнијем нивоу,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омогућава рачуноводственим фирмама да побољшају продуктивност и доносе одлуке са квалитетним информацијама. Према најновијим студијама, 71% рачуноводствених професионалаца верује да ће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донети значајне промене у рачуноводственој индустрији.</w:t>
      </w:r>
    </w:p>
    <w:p w14:paraId="47EEF288" w14:textId="77777777" w:rsidR="0095774A" w:rsidRPr="0095774A" w:rsidRDefault="0095774A" w:rsidP="00880F62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А према студији Мордор Intelligence-a, предвиђа се да ће вештачка интелигенција у рачуноводству расти 30% у односу на претходну годину до 2027. Плус, Гартнер је открио да 80% финансијских директора очекује да ће потрошити више на вештачку интелигенцију у наредне две године. </w:t>
      </w:r>
    </w:p>
    <w:p w14:paraId="34DB1B81" w14:textId="77777777" w:rsidR="0095774A" w:rsidRPr="0095774A" w:rsidRDefault="0095774A" w:rsidP="00880F62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b/>
          <w:bCs/>
          <w:color w:val="auto"/>
          <w:kern w:val="0"/>
          <w:lang w:val="sr-Cyrl-RS" w:eastAsia="en-US"/>
          <w14:ligatures w14:val="none"/>
        </w:rPr>
        <w:t xml:space="preserve">Зашто? </w:t>
      </w:r>
    </w:p>
    <w:p w14:paraId="54BB045F" w14:textId="7C460772" w:rsidR="0095774A" w:rsidRPr="0095774A" w:rsidRDefault="0095774A" w:rsidP="00880F62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Зато што су рачуноводствени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алати направљени да повећају ефикасност, минимизирају ризик од људске грешке и побољшају укупну продуктивност. </w:t>
      </w:r>
    </w:p>
    <w:p w14:paraId="25A3888E" w14:textId="6A092E25" w:rsidR="0095774A" w:rsidRPr="0095774A" w:rsidRDefault="0095774A" w:rsidP="00880F62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Тачније, модерне рачуноводствене фирме користе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за: </w:t>
      </w:r>
    </w:p>
    <w:p w14:paraId="0DBA7379" w14:textId="77777777" w:rsidR="0095774A" w:rsidRPr="0095774A" w:rsidRDefault="0095774A" w:rsidP="00880F62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Предвиђање </w:t>
      </w:r>
    </w:p>
    <w:p w14:paraId="44ECB229" w14:textId="77777777" w:rsidR="0095774A" w:rsidRPr="0095774A" w:rsidRDefault="0095774A" w:rsidP="00880F62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Планирање </w:t>
      </w:r>
    </w:p>
    <w:p w14:paraId="477BBA7E" w14:textId="7C7A8B14" w:rsidR="0095774A" w:rsidRPr="0095774A" w:rsidRDefault="00E37A12" w:rsidP="00880F62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>
        <w:rPr>
          <w:rFonts w:eastAsia="Symbol" w:cs="Times New Roman"/>
          <w:noProof/>
          <w:color w:val="auto"/>
          <w:kern w:val="0"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59EB2BDE" wp14:editId="43BA0930">
            <wp:simplePos x="0" y="0"/>
            <wp:positionH relativeFrom="margin">
              <wp:align>center</wp:align>
            </wp:positionH>
            <wp:positionV relativeFrom="paragraph">
              <wp:posOffset>-73025</wp:posOffset>
            </wp:positionV>
            <wp:extent cx="4839922" cy="7132955"/>
            <wp:effectExtent l="0" t="0" r="0" b="0"/>
            <wp:wrapNone/>
            <wp:docPr id="2065717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17409" name="Picture 2065717409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22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74A"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="0095774A"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="0095774A"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Управљање новчаним токовима </w:t>
      </w:r>
    </w:p>
    <w:p w14:paraId="70AE4751" w14:textId="77777777" w:rsidR="0095774A" w:rsidRPr="0095774A" w:rsidRDefault="0095774A" w:rsidP="00880F62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Аутоматизација тока рада</w:t>
      </w:r>
    </w:p>
    <w:p w14:paraId="68F2DC91" w14:textId="77777777" w:rsidR="0095774A" w:rsidRPr="0095774A" w:rsidRDefault="0095774A" w:rsidP="0095774A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Састављање имејлова и управљање пријемним сандучетом </w:t>
      </w:r>
    </w:p>
    <w:p w14:paraId="4804A77A" w14:textId="77777777" w:rsidR="0095774A" w:rsidRPr="0095774A" w:rsidRDefault="0095774A" w:rsidP="0095774A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Обрада рачуна и управљање трошковима </w:t>
      </w:r>
    </w:p>
    <w:p w14:paraId="7599D65F" w14:textId="77777777" w:rsidR="0095774A" w:rsidRPr="0095774A" w:rsidRDefault="0095774A" w:rsidP="0095774A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Анализа података </w:t>
      </w:r>
    </w:p>
    <w:p w14:paraId="29C1FFA9" w14:textId="77777777" w:rsidR="0095774A" w:rsidRPr="0095774A" w:rsidRDefault="0095774A" w:rsidP="0095774A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Пословна комуникација </w:t>
      </w:r>
    </w:p>
    <w:p w14:paraId="1279C7B2" w14:textId="77777777" w:rsidR="0095774A" w:rsidRPr="0095774A" w:rsidRDefault="0095774A" w:rsidP="0095774A">
      <w:pPr>
        <w:spacing w:after="0" w:line="240" w:lineRule="auto"/>
        <w:ind w:left="72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Пројектни менаџмент </w:t>
      </w:r>
    </w:p>
    <w:p w14:paraId="64EEAE36" w14:textId="77777777" w:rsidR="0095774A" w:rsidRPr="0095774A" w:rsidRDefault="0095774A" w:rsidP="0095774A">
      <w:pPr>
        <w:spacing w:after="0" w:line="240" w:lineRule="auto"/>
        <w:ind w:left="270" w:right="47" w:firstLine="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 </w:t>
      </w:r>
    </w:p>
    <w:p w14:paraId="339E3073" w14:textId="098FE10F" w:rsidR="0095774A" w:rsidRPr="0095774A" w:rsidRDefault="0095774A" w:rsidP="0095774A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Са својим потенцијалом да повећа продуктивност у сваком сектору рачуноводствене индустрије, очекује се да ће се усвајање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у рачуноводству убрзати у наредним годинама. Финансијске организације брзо схватају потенцијал који имају да побољшају ефикасност, подстакну доношење одлука и повећају профитабилност.</w:t>
      </w:r>
    </w:p>
    <w:p w14:paraId="56B575A8" w14:textId="77777777" w:rsidR="0095774A" w:rsidRPr="0095774A" w:rsidRDefault="0095774A" w:rsidP="0095774A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 </w:t>
      </w:r>
    </w:p>
    <w:p w14:paraId="0A6F8B9F" w14:textId="2A6DC740" w:rsidR="0095774A" w:rsidRPr="0095774A" w:rsidRDefault="0095774A" w:rsidP="00880F62">
      <w:pPr>
        <w:pStyle w:val="Heading3"/>
        <w:jc w:val="center"/>
        <w:rPr>
          <w:lang w:val="sr-Cyrl-RS" w:eastAsia="en-US"/>
        </w:rPr>
      </w:pPr>
      <w:bookmarkStart w:id="4" w:name="_Toc169133779"/>
      <w:r w:rsidRPr="0095774A">
        <w:rPr>
          <w:lang w:val="sr-Cyrl-RS" w:eastAsia="en-US"/>
        </w:rPr>
        <w:t>1.</w:t>
      </w:r>
      <w:r w:rsidR="00880F62">
        <w:rPr>
          <w:lang w:val="sr-Latn-RS" w:eastAsia="en-US"/>
        </w:rPr>
        <w:t>2</w:t>
      </w:r>
      <w:r w:rsidRPr="0095774A">
        <w:rPr>
          <w:lang w:val="sr-Cyrl-RS" w:eastAsia="en-US"/>
        </w:rPr>
        <w:t xml:space="preserve"> Хоће ли </w:t>
      </w:r>
      <w:r w:rsidR="00880F62">
        <w:rPr>
          <w:lang w:val="sr-Cyrl-RS" w:eastAsia="en-US"/>
        </w:rPr>
        <w:t>AI</w:t>
      </w:r>
      <w:r w:rsidRPr="0095774A">
        <w:rPr>
          <w:lang w:val="sr-Cyrl-RS" w:eastAsia="en-US"/>
        </w:rPr>
        <w:t xml:space="preserve"> заменити рачуновође?</w:t>
      </w:r>
      <w:bookmarkEnd w:id="4"/>
    </w:p>
    <w:p w14:paraId="4235C52B" w14:textId="10C2E9C1" w:rsidR="0095774A" w:rsidRPr="0095774A" w:rsidRDefault="0095774A" w:rsidP="0095774A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  </w:t>
      </w:r>
    </w:p>
    <w:p w14:paraId="23D9E514" w14:textId="77777777" w:rsidR="0095774A" w:rsidRPr="0095774A" w:rsidRDefault="0095774A" w:rsidP="0095774A">
      <w:pPr>
        <w:spacing w:after="0" w:line="240" w:lineRule="auto"/>
        <w:ind w:left="0" w:right="47" w:firstLine="720"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Иако технологија вештачке интелигенције доноси значајне промене, то свакако није почетак изумирања рачуновођа. Навешћемо неколико чињеница: </w:t>
      </w:r>
    </w:p>
    <w:p w14:paraId="7935FDAA" w14:textId="214CD1A5" w:rsidR="0095774A" w:rsidRPr="0095774A" w:rsidRDefault="0095774A" w:rsidP="0095774A">
      <w:pPr>
        <w:spacing w:after="0" w:line="240" w:lineRule="auto"/>
        <w:ind w:left="36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b/>
          <w:bCs/>
          <w:color w:val="auto"/>
          <w:kern w:val="0"/>
          <w:lang w:val="sr-Cyrl-RS" w:eastAsia="en-US"/>
          <w14:ligatures w14:val="none"/>
        </w:rPr>
        <w:t>Сложено доношење одлука захтева људско расуђивање и стручност.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Рачуноводство захтева разумевање сложених пословних трансакција, регулаторних оквира и нијанси индустрије.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, колико год да је напредна, не може да користи људску интелигенцију, расуђивање, етику и креативност – ствари које су увек потребне за доношење сложених рачуноводствених одлука у јединственим ситуацијама. </w:t>
      </w:r>
    </w:p>
    <w:p w14:paraId="275154F3" w14:textId="77777777" w:rsidR="0095774A" w:rsidRPr="0095774A" w:rsidRDefault="0095774A" w:rsidP="0095774A">
      <w:pPr>
        <w:spacing w:after="0" w:line="240" w:lineRule="auto"/>
        <w:ind w:left="36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b/>
          <w:bCs/>
          <w:color w:val="auto"/>
          <w:kern w:val="0"/>
          <w:lang w:val="sr-Cyrl-RS" w:eastAsia="en-US"/>
          <w14:ligatures w14:val="none"/>
        </w:rPr>
        <w:t>Односи са клијентима и поверење.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Изградња поверења и одржавање односа са клијентима су саставни део професије, а рачуновође често служе као саветници од поверења својих клијената. Интерперсоналне вештине, комуникација и способност разумевања јединствених финансијских циљева и изазова клијента су ствари које вештачка интелигенција не може да понови. </w:t>
      </w:r>
    </w:p>
    <w:p w14:paraId="7634C138" w14:textId="3E176560" w:rsidR="0095774A" w:rsidRPr="0095774A" w:rsidRDefault="0095774A" w:rsidP="0095774A">
      <w:pPr>
        <w:spacing w:after="0" w:line="240" w:lineRule="auto"/>
        <w:ind w:left="360" w:right="47" w:hanging="360"/>
        <w:contextualSpacing/>
        <w:rPr>
          <w:rFonts w:eastAsia="Times New Roman" w:cs="Times New Roman"/>
          <w:color w:val="auto"/>
          <w:kern w:val="0"/>
          <w:lang w:val="sr-Cyrl-RS" w:eastAsia="en-US"/>
          <w14:ligatures w14:val="none"/>
        </w:rPr>
      </w:pPr>
      <w:r w:rsidRPr="0095774A">
        <w:rPr>
          <w:rFonts w:eastAsia="Symbol" w:cs="Symbol"/>
          <w:color w:val="auto"/>
          <w:kern w:val="0"/>
          <w:lang w:val="sr-Cyrl-RS" w:eastAsia="en-US"/>
          <w14:ligatures w14:val="none"/>
        </w:rPr>
        <w:t>·</w:t>
      </w:r>
      <w:r w:rsidRPr="0095774A">
        <w:rPr>
          <w:rFonts w:eastAsia="Symbol" w:cs="Times New Roman"/>
          <w:color w:val="auto"/>
          <w:kern w:val="0"/>
          <w:lang w:val="sr-Cyrl-RS" w:eastAsia="en-US"/>
          <w14:ligatures w14:val="none"/>
        </w:rPr>
        <w:t xml:space="preserve">         </w:t>
      </w:r>
      <w:r w:rsidRPr="0095774A">
        <w:rPr>
          <w:rFonts w:eastAsia="Times New Roman" w:cs="Times New Roman"/>
          <w:b/>
          <w:bCs/>
          <w:color w:val="auto"/>
          <w:kern w:val="0"/>
          <w:lang w:val="sr-Cyrl-RS" w:eastAsia="en-US"/>
          <w14:ligatures w14:val="none"/>
        </w:rPr>
        <w:t>Надзор и тумачење.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Рачуновође играју кључну улогу у вођењу предузећа кроз финансијске сложености.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може да </w:t>
      </w:r>
      <w:r w:rsidR="004C12F1"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0CFEB18A" wp14:editId="6ECCD952">
            <wp:simplePos x="0" y="0"/>
            <wp:positionH relativeFrom="margin">
              <wp:align>center</wp:align>
            </wp:positionH>
            <wp:positionV relativeFrom="paragraph">
              <wp:posOffset>-225849</wp:posOffset>
            </wp:positionV>
            <wp:extent cx="4851400" cy="7228840"/>
            <wp:effectExtent l="0" t="0" r="6350" b="0"/>
            <wp:wrapNone/>
            <wp:docPr id="6218678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67820" name="Picture 621867820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аутоматизује унос података и анализу, али не може поуздано да интерпретира резултате, пружи контекст или саветује о стратешким финансијским одлукама. Из ових и више разлога, већа је вероватноћа да ће </w:t>
      </w:r>
      <w:r w:rsidR="00880F62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>AI</w:t>
      </w:r>
      <w:r w:rsidRPr="0095774A">
        <w:rPr>
          <w:rFonts w:eastAsia="Times New Roman" w:cs="Times New Roman"/>
          <w:color w:val="auto"/>
          <w:kern w:val="0"/>
          <w:lang w:val="sr-Cyrl-RS" w:eastAsia="en-US"/>
          <w14:ligatures w14:val="none"/>
        </w:rPr>
        <w:t xml:space="preserve"> допунити рачуновође него да их замени. Да не помињемо да 66% рачуноводствених професионалаца верује да вредност фирме опада ако не користи вештачку интелигенцију.</w:t>
      </w:r>
    </w:p>
    <w:p w14:paraId="4FCFB09C" w14:textId="77777777" w:rsidR="00EE41C1" w:rsidRPr="0095774A" w:rsidRDefault="00EE41C1" w:rsidP="0095774A">
      <w:pPr>
        <w:pStyle w:val="ListParagraph"/>
        <w:spacing w:after="0" w:line="240" w:lineRule="auto"/>
        <w:ind w:left="360" w:right="47" w:firstLine="0"/>
        <w:rPr>
          <w:lang w:val="sr-Cyrl-RS"/>
        </w:rPr>
      </w:pPr>
    </w:p>
    <w:p w14:paraId="1DED461D" w14:textId="7CFE38A8" w:rsidR="00CE5415" w:rsidRPr="0095774A" w:rsidRDefault="0079359B" w:rsidP="0095774A">
      <w:pPr>
        <w:spacing w:after="0" w:line="240" w:lineRule="auto"/>
        <w:ind w:left="0" w:right="47" w:firstLine="720"/>
        <w:rPr>
          <w:lang w:val="sr-Cyrl-RS"/>
        </w:rPr>
      </w:pPr>
      <w:r w:rsidRPr="0095774A">
        <w:rPr>
          <w:lang w:val="sr-Cyrl-RS"/>
        </w:rPr>
        <w:t>У ср</w:t>
      </w:r>
      <w:r w:rsidR="00C90C48" w:rsidRPr="0095774A">
        <w:rPr>
          <w:lang w:val="sr-Cyrl-RS"/>
        </w:rPr>
        <w:t>жи</w:t>
      </w:r>
      <w:r w:rsidRPr="0095774A">
        <w:rPr>
          <w:lang w:val="sr-Cyrl-RS"/>
        </w:rPr>
        <w:t xml:space="preserve"> </w:t>
      </w:r>
      <w:r w:rsidR="00880F62">
        <w:rPr>
          <w:lang w:val="sr-Cyrl-RS"/>
        </w:rPr>
        <w:t>AI</w:t>
      </w:r>
      <w:r w:rsidRPr="0095774A">
        <w:rPr>
          <w:lang w:val="sr-Cyrl-RS"/>
        </w:rPr>
        <w:t xml:space="preserve"> лежи способност учења и расуђивања. Машинско учење, подскуп </w:t>
      </w:r>
      <w:r w:rsidR="00880F62">
        <w:rPr>
          <w:lang w:val="sr-Cyrl-RS"/>
        </w:rPr>
        <w:t>AI</w:t>
      </w:r>
      <w:r w:rsidRPr="0095774A">
        <w:rPr>
          <w:lang w:val="sr-Cyrl-RS"/>
        </w:rPr>
        <w:t>, користи алгоритме који омогућавају рачунарима да уче из података и доносе одлуке или предвиђања. Да би ови алгоритми функционисали, потребни су им подаци. Што више података имају, више уче и боље раде.</w:t>
      </w:r>
    </w:p>
    <w:p w14:paraId="6B25ED4B" w14:textId="0360B3DC" w:rsidR="00CE5415" w:rsidRPr="0095774A" w:rsidRDefault="0079359B" w:rsidP="0095774A">
      <w:pPr>
        <w:spacing w:after="0" w:line="240" w:lineRule="auto"/>
        <w:ind w:left="0" w:right="47" w:firstLine="720"/>
        <w:rPr>
          <w:lang w:val="sr-Cyrl-RS"/>
        </w:rPr>
      </w:pPr>
      <w:r w:rsidRPr="0095774A">
        <w:rPr>
          <w:lang w:val="sr-Cyrl-RS"/>
        </w:rPr>
        <w:t>Дубоко учење, још један подскуп машинског учења, користи вештачке неуронске мреже са много слојева (дакле „дубоких“) за спровођење процеса учења. Ови модели су дизајнирани да аутоматски и прилагодљиво уче сложене податке кроз више слојева апстракције, омогућавајући им да доносе софистицирана предвиђања или одлуке.</w:t>
      </w:r>
    </w:p>
    <w:p w14:paraId="290D49F0" w14:textId="0417F736" w:rsidR="00CE5415" w:rsidRPr="0095774A" w:rsidRDefault="005A1A66" w:rsidP="004F4376">
      <w:pPr>
        <w:spacing w:after="0" w:line="240" w:lineRule="auto"/>
        <w:ind w:left="0" w:right="47" w:firstLine="720"/>
        <w:rPr>
          <w:lang w:val="sr-Cyrl-RS"/>
        </w:rPr>
      </w:pPr>
      <w:r w:rsidRPr="0095774A">
        <w:rPr>
          <w:lang w:val="sr-Cyrl-RS"/>
        </w:rPr>
        <w:t>Развој</w:t>
      </w:r>
      <w:r w:rsidR="0079359B" w:rsidRPr="0095774A">
        <w:rPr>
          <w:lang w:val="sr-Cyrl-RS"/>
        </w:rPr>
        <w:t xml:space="preserve"> вештачке интелигенције, од концепта до стварности, променило је начин на који индустрије раде, доносећи невиђену ефикасност и могућности. Појава вештачке интелигенције у области рачуноводства није ништа друго до револуционарна, отварајући врата новој ери могућности и иновација.</w:t>
      </w:r>
    </w:p>
    <w:p w14:paraId="7DDA410B" w14:textId="59D83934" w:rsidR="00CE5415" w:rsidRPr="0095774A" w:rsidRDefault="0079359B" w:rsidP="00CC55CA">
      <w:pPr>
        <w:spacing w:after="0" w:line="240" w:lineRule="auto"/>
        <w:ind w:left="0" w:right="43" w:firstLine="720"/>
        <w:rPr>
          <w:lang w:val="sr-Cyrl-RS"/>
        </w:rPr>
      </w:pPr>
      <w:r w:rsidRPr="0095774A">
        <w:rPr>
          <w:lang w:val="sr-Cyrl-RS"/>
        </w:rPr>
        <w:t xml:space="preserve">У наредним поглављима ћемо се кретати светом </w:t>
      </w:r>
      <w:bookmarkStart w:id="5" w:name="_Hlk165989291"/>
      <w:r w:rsidR="00CC55CA" w:rsidRPr="0095774A">
        <w:rPr>
          <w:lang w:val="sr-Cyrl-RS"/>
        </w:rPr>
        <w:t>C</w:t>
      </w:r>
      <w:r w:rsidR="009C118C" w:rsidRPr="0095774A">
        <w:rPr>
          <w:lang w:val="sr-Cyrl-RS"/>
        </w:rPr>
        <w:t>hatGPT</w:t>
      </w:r>
      <w:bookmarkEnd w:id="5"/>
      <w:r w:rsidR="009C118C" w:rsidRPr="0095774A">
        <w:rPr>
          <w:lang w:val="sr-Cyrl-RS"/>
        </w:rPr>
        <w:t>-a</w:t>
      </w:r>
      <w:r w:rsidRPr="0095774A">
        <w:rPr>
          <w:lang w:val="sr-Cyrl-RS"/>
        </w:rPr>
        <w:t>, одличног примера могућности вештачке интелигенције, и истражићемо његове импликације у области рачуноводства. Пресек ова два поља обећава да ће редефинисати наше разумевање продуктивности и ефикасности, уводећи у будућност у којој рачуновође могу да искористе вештачку интелигенцију да превазиђу своје традиционалне улоге.</w:t>
      </w:r>
    </w:p>
    <w:p w14:paraId="45E66007" w14:textId="77777777" w:rsidR="00CC55CA" w:rsidRDefault="00CC55CA" w:rsidP="004F4376">
      <w:pPr>
        <w:spacing w:after="0" w:line="240" w:lineRule="auto"/>
        <w:ind w:left="0" w:right="47" w:firstLine="720"/>
      </w:pPr>
    </w:p>
    <w:p w14:paraId="4F1DD13F" w14:textId="77777777" w:rsidR="002E14D6" w:rsidRDefault="002E14D6" w:rsidP="004F4376">
      <w:pPr>
        <w:spacing w:after="0" w:line="240" w:lineRule="auto"/>
        <w:ind w:left="0" w:right="47" w:firstLine="720"/>
      </w:pPr>
    </w:p>
    <w:p w14:paraId="7BCF7954" w14:textId="0AE2FB20" w:rsidR="004C12F1" w:rsidRPr="004C12F1" w:rsidRDefault="004C12F1" w:rsidP="004C12F1">
      <w:pPr>
        <w:spacing w:after="0" w:line="240" w:lineRule="auto"/>
        <w:ind w:left="0" w:right="47" w:firstLine="720"/>
        <w:rPr>
          <w:sz w:val="28"/>
          <w:szCs w:val="28"/>
        </w:rPr>
      </w:pPr>
      <w:bookmarkStart w:id="6" w:name="_GoBack"/>
      <w:bookmarkEnd w:id="6"/>
      <w:r>
        <w:t xml:space="preserve">                          </w:t>
      </w:r>
      <w:r w:rsidRPr="004C12F1">
        <w:rPr>
          <w:sz w:val="28"/>
          <w:szCs w:val="28"/>
        </w:rPr>
        <w:t>www.pannongroupns.com</w:t>
      </w:r>
    </w:p>
    <w:p w14:paraId="581CFEBB" w14:textId="77777777" w:rsidR="00B36282" w:rsidRPr="00CC55CA" w:rsidRDefault="00B36282" w:rsidP="004F4376">
      <w:pPr>
        <w:spacing w:after="0" w:line="240" w:lineRule="auto"/>
        <w:ind w:left="0" w:right="47" w:firstLine="720"/>
      </w:pPr>
    </w:p>
    <w:p w14:paraId="391DFCA0" w14:textId="48044F63" w:rsidR="00CE5415" w:rsidRPr="00CC55CA" w:rsidRDefault="0079359B" w:rsidP="00035E2B">
      <w:pPr>
        <w:spacing w:after="0" w:line="240" w:lineRule="auto"/>
        <w:ind w:left="9" w:right="-9" w:firstLine="711"/>
      </w:pPr>
      <w:r w:rsidRPr="007A1E47">
        <w:rPr>
          <w:color w:val="auto"/>
        </w:rPr>
        <w:t xml:space="preserve"> </w:t>
      </w:r>
    </w:p>
    <w:sectPr w:rsidR="00CE5415" w:rsidRPr="00CC55CA" w:rsidSect="00035E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8827" w:h="13320"/>
      <w:pgMar w:top="1195" w:right="864" w:bottom="1080" w:left="864" w:header="504" w:footer="504" w:gutter="0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02572" w14:textId="77777777" w:rsidR="00FF61F0" w:rsidRDefault="00FF61F0">
      <w:pPr>
        <w:spacing w:after="0" w:line="240" w:lineRule="auto"/>
      </w:pPr>
      <w:r>
        <w:separator/>
      </w:r>
    </w:p>
  </w:endnote>
  <w:endnote w:type="continuationSeparator" w:id="0">
    <w:p w14:paraId="2222375D" w14:textId="77777777" w:rsidR="00FF61F0" w:rsidRDefault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37977" w14:textId="77777777" w:rsidR="007A1E47" w:rsidRDefault="007A1E47">
    <w:pPr>
      <w:spacing w:after="0" w:line="259" w:lineRule="auto"/>
      <w:ind w:left="0" w:right="21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CCE96" w14:textId="5CCA2E0D" w:rsidR="007A1E47" w:rsidRDefault="007A1E47">
    <w:pPr>
      <w:spacing w:after="0" w:line="259" w:lineRule="auto"/>
      <w:ind w:left="21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6690" w:rsidRPr="00BA6690">
      <w:rPr>
        <w:noProof/>
        <w:sz w:val="22"/>
      </w:rPr>
      <w:t>7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CE651" w14:textId="061C73F3" w:rsidR="007A1E47" w:rsidRDefault="007A1E47">
    <w:pPr>
      <w:spacing w:after="0" w:line="259" w:lineRule="auto"/>
      <w:ind w:left="0" w:right="21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66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EEF3C" w14:textId="77777777" w:rsidR="00FF61F0" w:rsidRDefault="00FF61F0">
      <w:pPr>
        <w:spacing w:after="0" w:line="240" w:lineRule="auto"/>
      </w:pPr>
      <w:r>
        <w:separator/>
      </w:r>
    </w:p>
  </w:footnote>
  <w:footnote w:type="continuationSeparator" w:id="0">
    <w:p w14:paraId="4C7D960A" w14:textId="77777777" w:rsidR="00FF61F0" w:rsidRDefault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89D9E" w14:textId="10A8C34B" w:rsidR="007A1E47" w:rsidRDefault="007A1E47">
    <w:pPr>
      <w:spacing w:after="0" w:line="259" w:lineRule="auto"/>
      <w:ind w:left="0" w:right="225" w:firstLine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A61D2" w14:textId="7FA98DDC" w:rsidR="007A1E47" w:rsidRDefault="007A1E47">
    <w:pPr>
      <w:spacing w:after="0" w:line="259" w:lineRule="auto"/>
      <w:ind w:left="205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54CDF" w14:textId="77777777" w:rsidR="007A1E47" w:rsidRDefault="007A1E4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B98"/>
    <w:multiLevelType w:val="hybridMultilevel"/>
    <w:tmpl w:val="FFFFFFFF"/>
    <w:lvl w:ilvl="0" w:tplc="A7E69DEC">
      <w:start w:val="1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862866">
      <w:start w:val="1"/>
      <w:numFmt w:val="lowerLetter"/>
      <w:lvlText w:val="%2"/>
      <w:lvlJc w:val="left"/>
      <w:pPr>
        <w:ind w:left="9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E0902">
      <w:start w:val="1"/>
      <w:numFmt w:val="lowerRoman"/>
      <w:lvlText w:val="%3"/>
      <w:lvlJc w:val="left"/>
      <w:pPr>
        <w:ind w:left="16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28204">
      <w:start w:val="1"/>
      <w:numFmt w:val="decimal"/>
      <w:lvlText w:val="%4"/>
      <w:lvlJc w:val="left"/>
      <w:pPr>
        <w:ind w:left="23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89096">
      <w:start w:val="1"/>
      <w:numFmt w:val="lowerLetter"/>
      <w:lvlText w:val="%5"/>
      <w:lvlJc w:val="left"/>
      <w:pPr>
        <w:ind w:left="31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48D32">
      <w:start w:val="1"/>
      <w:numFmt w:val="lowerRoman"/>
      <w:lvlText w:val="%6"/>
      <w:lvlJc w:val="left"/>
      <w:pPr>
        <w:ind w:left="383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D4E59E">
      <w:start w:val="1"/>
      <w:numFmt w:val="decimal"/>
      <w:lvlText w:val="%7"/>
      <w:lvlJc w:val="left"/>
      <w:pPr>
        <w:ind w:left="45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8818E">
      <w:start w:val="1"/>
      <w:numFmt w:val="lowerLetter"/>
      <w:lvlText w:val="%8"/>
      <w:lvlJc w:val="left"/>
      <w:pPr>
        <w:ind w:left="527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529BD6">
      <w:start w:val="1"/>
      <w:numFmt w:val="lowerRoman"/>
      <w:lvlText w:val="%9"/>
      <w:lvlJc w:val="left"/>
      <w:pPr>
        <w:ind w:left="599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E4806"/>
    <w:multiLevelType w:val="hybridMultilevel"/>
    <w:tmpl w:val="FFFFFFFF"/>
    <w:lvl w:ilvl="0" w:tplc="7DEE823E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D6F1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A5B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62448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6669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4BBE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9E862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9E1B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5A6BB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633011"/>
    <w:multiLevelType w:val="hybridMultilevel"/>
    <w:tmpl w:val="FFFFFFFF"/>
    <w:lvl w:ilvl="0" w:tplc="537C138A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725C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00BBC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AC6A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D6E5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0AB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EA3C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00F9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46B1F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106B9C"/>
    <w:multiLevelType w:val="hybridMultilevel"/>
    <w:tmpl w:val="FFFFFFFF"/>
    <w:lvl w:ilvl="0" w:tplc="1496FC18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EC4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A48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984A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6A52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ACD2C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6CA1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58AE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7414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3016D1"/>
    <w:multiLevelType w:val="hybridMultilevel"/>
    <w:tmpl w:val="57C80412"/>
    <w:lvl w:ilvl="0" w:tplc="D0E8DD9C">
      <w:start w:val="4"/>
      <w:numFmt w:val="bullet"/>
      <w:lvlText w:val="−"/>
      <w:lvlJc w:val="left"/>
      <w:pPr>
        <w:ind w:left="720" w:hanging="360"/>
      </w:pPr>
      <w:rPr>
        <w:rFonts w:ascii="Calibri" w:eastAsia="Segoe UI Symbo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35488"/>
    <w:multiLevelType w:val="hybridMultilevel"/>
    <w:tmpl w:val="FFFFFFFF"/>
    <w:lvl w:ilvl="0" w:tplc="57DE690E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7ADF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E437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EB4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32847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61B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08D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EB6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EEDB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022138"/>
    <w:multiLevelType w:val="hybridMultilevel"/>
    <w:tmpl w:val="FFFFFFFF"/>
    <w:lvl w:ilvl="0" w:tplc="4B5801F2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7ED6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FC98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E4DD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D241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622A8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6613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E2EB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2FE6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0C3D6E"/>
    <w:multiLevelType w:val="hybridMultilevel"/>
    <w:tmpl w:val="FFFFFFFF"/>
    <w:lvl w:ilvl="0" w:tplc="B0E85D34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C3D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A43D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5007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7858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2CD6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AA77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E7B7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B232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165E65"/>
    <w:multiLevelType w:val="hybridMultilevel"/>
    <w:tmpl w:val="FFFFFFFF"/>
    <w:lvl w:ilvl="0" w:tplc="09929CEE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B024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01F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5403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0DD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760F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A87C9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A2D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E7C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FB583E"/>
    <w:multiLevelType w:val="hybridMultilevel"/>
    <w:tmpl w:val="FFFFFFFF"/>
    <w:lvl w:ilvl="0" w:tplc="17AED79E">
      <w:start w:val="1"/>
      <w:numFmt w:val="decimal"/>
      <w:lvlText w:val="%1."/>
      <w:lvlJc w:val="left"/>
      <w:pPr>
        <w:ind w:left="2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B494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AF6E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38D4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22FAD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F29C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C27E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853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20ED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7A327C"/>
    <w:multiLevelType w:val="hybridMultilevel"/>
    <w:tmpl w:val="554494E8"/>
    <w:lvl w:ilvl="0" w:tplc="3B022290">
      <w:start w:val="1"/>
      <w:numFmt w:val="decimal"/>
      <w:lvlText w:val="%1.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1" w15:restartNumberingAfterBreak="0">
    <w:nsid w:val="26D338E7"/>
    <w:multiLevelType w:val="hybridMultilevel"/>
    <w:tmpl w:val="FFFFFFFF"/>
    <w:lvl w:ilvl="0" w:tplc="4F5E4694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7E84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2856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AC52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60F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F81F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78E64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C6FF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88F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C57499"/>
    <w:multiLevelType w:val="hybridMultilevel"/>
    <w:tmpl w:val="FFFFFFFF"/>
    <w:lvl w:ilvl="0" w:tplc="AAF62D32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FE50C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A06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9CF6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0E63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A8DB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CFA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266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1CE1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9F7CD5"/>
    <w:multiLevelType w:val="hybridMultilevel"/>
    <w:tmpl w:val="BED8E540"/>
    <w:lvl w:ilvl="0" w:tplc="7C42866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1051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16248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CFA6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24501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0A05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CE6F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2AD23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C69B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1A5EAC"/>
    <w:multiLevelType w:val="multilevel"/>
    <w:tmpl w:val="FFFFFFFF"/>
    <w:lvl w:ilvl="0">
      <w:start w:val="1"/>
      <w:numFmt w:val="decimal"/>
      <w:lvlText w:val="%1."/>
      <w:lvlJc w:val="left"/>
      <w:pPr>
        <w:ind w:left="5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5151E09"/>
    <w:multiLevelType w:val="hybridMultilevel"/>
    <w:tmpl w:val="FFFFFFFF"/>
    <w:lvl w:ilvl="0" w:tplc="0AB62BC4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F6E0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52C6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F6582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523B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C2A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A1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B083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EAD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75770F"/>
    <w:multiLevelType w:val="hybridMultilevel"/>
    <w:tmpl w:val="FFFFFFFF"/>
    <w:lvl w:ilvl="0" w:tplc="BA200524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2201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4C75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404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3CCAA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6637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20F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239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6D6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B91711"/>
    <w:multiLevelType w:val="hybridMultilevel"/>
    <w:tmpl w:val="B87CFED0"/>
    <w:lvl w:ilvl="0" w:tplc="1A8491A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349A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84E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086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E774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E433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3449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68C82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4E097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7FE413A"/>
    <w:multiLevelType w:val="hybridMultilevel"/>
    <w:tmpl w:val="0C9AF2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486C7A"/>
    <w:multiLevelType w:val="hybridMultilevel"/>
    <w:tmpl w:val="FFFFFFFF"/>
    <w:lvl w:ilvl="0" w:tplc="C1183B50">
      <w:start w:val="1"/>
      <w:numFmt w:val="decimal"/>
      <w:lvlText w:val="%1."/>
      <w:lvlJc w:val="left"/>
      <w:pPr>
        <w:ind w:left="2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A2B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5A38A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47E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E09A8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C30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0DDD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C60D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48D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A2F634D"/>
    <w:multiLevelType w:val="hybridMultilevel"/>
    <w:tmpl w:val="FFFFFFFF"/>
    <w:lvl w:ilvl="0" w:tplc="7DDCD976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8B54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D049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296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ABF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709D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CCB3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BE1A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28B4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DC617D9"/>
    <w:multiLevelType w:val="hybridMultilevel"/>
    <w:tmpl w:val="FFFFFFFF"/>
    <w:lvl w:ilvl="0" w:tplc="45B231A4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70475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29F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FE2E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678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C4A3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8C12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E2CC5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F4C3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0606467"/>
    <w:multiLevelType w:val="hybridMultilevel"/>
    <w:tmpl w:val="FFFFFFFF"/>
    <w:lvl w:ilvl="0" w:tplc="18AC00F2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66BF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CC4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4047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5E0AF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1020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04DC0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0075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41E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6132BC"/>
    <w:multiLevelType w:val="hybridMultilevel"/>
    <w:tmpl w:val="FFFFFFFF"/>
    <w:lvl w:ilvl="0" w:tplc="1AC0A38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A169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62FF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766F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A6F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8003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0481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E583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6600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7C22716"/>
    <w:multiLevelType w:val="hybridMultilevel"/>
    <w:tmpl w:val="9544F41C"/>
    <w:lvl w:ilvl="0" w:tplc="52B432C2">
      <w:start w:val="11"/>
      <w:numFmt w:val="decimal"/>
      <w:lvlText w:val="%1."/>
      <w:lvlJc w:val="left"/>
      <w:pPr>
        <w:ind w:left="9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9" w:hanging="360"/>
      </w:pPr>
    </w:lvl>
    <w:lvl w:ilvl="2" w:tplc="0409001B" w:tentative="1">
      <w:start w:val="1"/>
      <w:numFmt w:val="lowerRoman"/>
      <w:lvlText w:val="%3."/>
      <w:lvlJc w:val="right"/>
      <w:pPr>
        <w:ind w:left="2389" w:hanging="180"/>
      </w:pPr>
    </w:lvl>
    <w:lvl w:ilvl="3" w:tplc="0409000F" w:tentative="1">
      <w:start w:val="1"/>
      <w:numFmt w:val="decimal"/>
      <w:lvlText w:val="%4."/>
      <w:lvlJc w:val="left"/>
      <w:pPr>
        <w:ind w:left="3109" w:hanging="360"/>
      </w:pPr>
    </w:lvl>
    <w:lvl w:ilvl="4" w:tplc="04090019" w:tentative="1">
      <w:start w:val="1"/>
      <w:numFmt w:val="lowerLetter"/>
      <w:lvlText w:val="%5."/>
      <w:lvlJc w:val="left"/>
      <w:pPr>
        <w:ind w:left="3829" w:hanging="360"/>
      </w:pPr>
    </w:lvl>
    <w:lvl w:ilvl="5" w:tplc="0409001B" w:tentative="1">
      <w:start w:val="1"/>
      <w:numFmt w:val="lowerRoman"/>
      <w:lvlText w:val="%6."/>
      <w:lvlJc w:val="right"/>
      <w:pPr>
        <w:ind w:left="4549" w:hanging="180"/>
      </w:pPr>
    </w:lvl>
    <w:lvl w:ilvl="6" w:tplc="0409000F" w:tentative="1">
      <w:start w:val="1"/>
      <w:numFmt w:val="decimal"/>
      <w:lvlText w:val="%7."/>
      <w:lvlJc w:val="left"/>
      <w:pPr>
        <w:ind w:left="5269" w:hanging="360"/>
      </w:pPr>
    </w:lvl>
    <w:lvl w:ilvl="7" w:tplc="04090019" w:tentative="1">
      <w:start w:val="1"/>
      <w:numFmt w:val="lowerLetter"/>
      <w:lvlText w:val="%8."/>
      <w:lvlJc w:val="left"/>
      <w:pPr>
        <w:ind w:left="5989" w:hanging="360"/>
      </w:pPr>
    </w:lvl>
    <w:lvl w:ilvl="8" w:tplc="040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25" w15:restartNumberingAfterBreak="0">
    <w:nsid w:val="4C6A36A0"/>
    <w:multiLevelType w:val="hybridMultilevel"/>
    <w:tmpl w:val="FFFFFFFF"/>
    <w:lvl w:ilvl="0" w:tplc="AF46871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2AAF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D26F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807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964B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0474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484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7EEF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1A62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5C71E3"/>
    <w:multiLevelType w:val="hybridMultilevel"/>
    <w:tmpl w:val="FFFFFFFF"/>
    <w:lvl w:ilvl="0" w:tplc="C4D22CB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44FC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36BF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0253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0C22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8EF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40B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F6DA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6ABC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8CC4195"/>
    <w:multiLevelType w:val="hybridMultilevel"/>
    <w:tmpl w:val="FFFFFFFF"/>
    <w:lvl w:ilvl="0" w:tplc="50D2121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3622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CD4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EBDA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E14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658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68BC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B6B0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74EB4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BBA4A46"/>
    <w:multiLevelType w:val="hybridMultilevel"/>
    <w:tmpl w:val="FFFFFFFF"/>
    <w:lvl w:ilvl="0" w:tplc="5CA0C8E6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A04E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6C3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485C8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E2841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988EC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1A18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C4AD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2E1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CC23F08"/>
    <w:multiLevelType w:val="hybridMultilevel"/>
    <w:tmpl w:val="FFFFFFFF"/>
    <w:lvl w:ilvl="0" w:tplc="A28E9B04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D6D0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C4D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C66B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388A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FE2A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81F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467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C6AF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E023BAD"/>
    <w:multiLevelType w:val="multilevel"/>
    <w:tmpl w:val="FFFFFFFF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1A47F8"/>
    <w:multiLevelType w:val="multilevel"/>
    <w:tmpl w:val="4A562DF8"/>
    <w:lvl w:ilvl="0">
      <w:start w:val="1"/>
      <w:numFmt w:val="decimal"/>
      <w:lvlText w:val="%1."/>
      <w:lvlJc w:val="left"/>
      <w:pPr>
        <w:ind w:left="589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76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"/>
      <w:lvlJc w:val="left"/>
      <w:pPr>
        <w:ind w:left="204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32751C"/>
    <w:multiLevelType w:val="hybridMultilevel"/>
    <w:tmpl w:val="C4D6E400"/>
    <w:lvl w:ilvl="0" w:tplc="0C4E6DEE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8132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6B4F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C2F68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D4AB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213C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38252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12DB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0C8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C1129B8"/>
    <w:multiLevelType w:val="hybridMultilevel"/>
    <w:tmpl w:val="FFFFFFFF"/>
    <w:lvl w:ilvl="0" w:tplc="879A8CBE">
      <w:start w:val="1"/>
      <w:numFmt w:val="decimal"/>
      <w:lvlText w:val="%1."/>
      <w:lvlJc w:val="left"/>
      <w:pPr>
        <w:ind w:left="2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E0733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6A98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1E8C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B2A0E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6C328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5243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ED24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A4F6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CE84C0B"/>
    <w:multiLevelType w:val="hybridMultilevel"/>
    <w:tmpl w:val="FFFFFFFF"/>
    <w:lvl w:ilvl="0" w:tplc="3026B1B2">
      <w:start w:val="1"/>
      <w:numFmt w:val="decimal"/>
      <w:lvlText w:val="%1."/>
      <w:lvlJc w:val="left"/>
      <w:pPr>
        <w:ind w:left="2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CC28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68DE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88EA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726D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3E79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FC86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8ECA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7CFC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547281"/>
    <w:multiLevelType w:val="hybridMultilevel"/>
    <w:tmpl w:val="FFFFFFFF"/>
    <w:lvl w:ilvl="0" w:tplc="2E46A590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08700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8935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6689D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EAA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1061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1CFF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EDB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8A3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1646C57"/>
    <w:multiLevelType w:val="hybridMultilevel"/>
    <w:tmpl w:val="439036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E1410E6"/>
    <w:multiLevelType w:val="hybridMultilevel"/>
    <w:tmpl w:val="FFFFFFFF"/>
    <w:lvl w:ilvl="0" w:tplc="E990CCB8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98B4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477A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B29B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16D33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679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4EA5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14912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D8F0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F5A7C16"/>
    <w:multiLevelType w:val="hybridMultilevel"/>
    <w:tmpl w:val="FFFFFFFF"/>
    <w:lvl w:ilvl="0" w:tplc="555E7ACC">
      <w:start w:val="1"/>
      <w:numFmt w:val="decimal"/>
      <w:lvlText w:val="%1."/>
      <w:lvlJc w:val="left"/>
      <w:pPr>
        <w:ind w:left="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BE3B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28086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9044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0C25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14F4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B240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C5D2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0A45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30"/>
  </w:num>
  <w:num w:numId="3">
    <w:abstractNumId w:val="13"/>
  </w:num>
  <w:num w:numId="4">
    <w:abstractNumId w:val="19"/>
  </w:num>
  <w:num w:numId="5">
    <w:abstractNumId w:val="23"/>
  </w:num>
  <w:num w:numId="6">
    <w:abstractNumId w:val="17"/>
  </w:num>
  <w:num w:numId="7">
    <w:abstractNumId w:val="15"/>
  </w:num>
  <w:num w:numId="8">
    <w:abstractNumId w:val="1"/>
  </w:num>
  <w:num w:numId="9">
    <w:abstractNumId w:val="0"/>
  </w:num>
  <w:num w:numId="10">
    <w:abstractNumId w:val="29"/>
  </w:num>
  <w:num w:numId="11">
    <w:abstractNumId w:val="32"/>
  </w:num>
  <w:num w:numId="12">
    <w:abstractNumId w:val="9"/>
  </w:num>
  <w:num w:numId="13">
    <w:abstractNumId w:val="3"/>
  </w:num>
  <w:num w:numId="14">
    <w:abstractNumId w:val="2"/>
  </w:num>
  <w:num w:numId="15">
    <w:abstractNumId w:val="33"/>
  </w:num>
  <w:num w:numId="16">
    <w:abstractNumId w:val="11"/>
  </w:num>
  <w:num w:numId="17">
    <w:abstractNumId w:val="27"/>
  </w:num>
  <w:num w:numId="18">
    <w:abstractNumId w:val="21"/>
  </w:num>
  <w:num w:numId="19">
    <w:abstractNumId w:val="7"/>
  </w:num>
  <w:num w:numId="20">
    <w:abstractNumId w:val="37"/>
  </w:num>
  <w:num w:numId="21">
    <w:abstractNumId w:val="26"/>
  </w:num>
  <w:num w:numId="22">
    <w:abstractNumId w:val="35"/>
  </w:num>
  <w:num w:numId="23">
    <w:abstractNumId w:val="20"/>
  </w:num>
  <w:num w:numId="24">
    <w:abstractNumId w:val="28"/>
  </w:num>
  <w:num w:numId="25">
    <w:abstractNumId w:val="22"/>
  </w:num>
  <w:num w:numId="26">
    <w:abstractNumId w:val="34"/>
  </w:num>
  <w:num w:numId="27">
    <w:abstractNumId w:val="16"/>
  </w:num>
  <w:num w:numId="28">
    <w:abstractNumId w:val="5"/>
  </w:num>
  <w:num w:numId="29">
    <w:abstractNumId w:val="25"/>
  </w:num>
  <w:num w:numId="30">
    <w:abstractNumId w:val="8"/>
  </w:num>
  <w:num w:numId="31">
    <w:abstractNumId w:val="38"/>
  </w:num>
  <w:num w:numId="32">
    <w:abstractNumId w:val="12"/>
  </w:num>
  <w:num w:numId="33">
    <w:abstractNumId w:val="6"/>
  </w:num>
  <w:num w:numId="34">
    <w:abstractNumId w:val="31"/>
  </w:num>
  <w:num w:numId="35">
    <w:abstractNumId w:val="36"/>
  </w:num>
  <w:num w:numId="36">
    <w:abstractNumId w:val="18"/>
  </w:num>
  <w:num w:numId="37">
    <w:abstractNumId w:val="10"/>
  </w:num>
  <w:num w:numId="38">
    <w:abstractNumId w:val="4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415"/>
    <w:rsid w:val="00002105"/>
    <w:rsid w:val="00014858"/>
    <w:rsid w:val="00035E2B"/>
    <w:rsid w:val="00072842"/>
    <w:rsid w:val="000756AB"/>
    <w:rsid w:val="000805DA"/>
    <w:rsid w:val="00080CA7"/>
    <w:rsid w:val="0009267F"/>
    <w:rsid w:val="0009539E"/>
    <w:rsid w:val="000A0769"/>
    <w:rsid w:val="000C0383"/>
    <w:rsid w:val="000F2478"/>
    <w:rsid w:val="0010738F"/>
    <w:rsid w:val="00122D28"/>
    <w:rsid w:val="001466C7"/>
    <w:rsid w:val="0017112B"/>
    <w:rsid w:val="001842F5"/>
    <w:rsid w:val="001C101F"/>
    <w:rsid w:val="001D1A59"/>
    <w:rsid w:val="001D5C4F"/>
    <w:rsid w:val="001D5EE5"/>
    <w:rsid w:val="001E0CA3"/>
    <w:rsid w:val="001E5325"/>
    <w:rsid w:val="00217CB8"/>
    <w:rsid w:val="00226E73"/>
    <w:rsid w:val="00252C86"/>
    <w:rsid w:val="00285EEB"/>
    <w:rsid w:val="00287CD0"/>
    <w:rsid w:val="002C5BFE"/>
    <w:rsid w:val="002E14D6"/>
    <w:rsid w:val="002E62E5"/>
    <w:rsid w:val="003023AE"/>
    <w:rsid w:val="00312C4F"/>
    <w:rsid w:val="0035389A"/>
    <w:rsid w:val="003554FC"/>
    <w:rsid w:val="00393EA2"/>
    <w:rsid w:val="00396ECE"/>
    <w:rsid w:val="003A7BCC"/>
    <w:rsid w:val="003D7A07"/>
    <w:rsid w:val="003E6721"/>
    <w:rsid w:val="00401289"/>
    <w:rsid w:val="00424424"/>
    <w:rsid w:val="004364B7"/>
    <w:rsid w:val="00437CB2"/>
    <w:rsid w:val="00446F07"/>
    <w:rsid w:val="00467D72"/>
    <w:rsid w:val="004B3739"/>
    <w:rsid w:val="004B625D"/>
    <w:rsid w:val="004C12F1"/>
    <w:rsid w:val="004F4376"/>
    <w:rsid w:val="0050293D"/>
    <w:rsid w:val="00520C83"/>
    <w:rsid w:val="00554794"/>
    <w:rsid w:val="00563EF6"/>
    <w:rsid w:val="00571885"/>
    <w:rsid w:val="005A1A66"/>
    <w:rsid w:val="005A3D7B"/>
    <w:rsid w:val="005C5C9D"/>
    <w:rsid w:val="005D200B"/>
    <w:rsid w:val="00606DF9"/>
    <w:rsid w:val="00653A9B"/>
    <w:rsid w:val="006676C6"/>
    <w:rsid w:val="00667CCF"/>
    <w:rsid w:val="00692C71"/>
    <w:rsid w:val="006A1D50"/>
    <w:rsid w:val="006A544C"/>
    <w:rsid w:val="006D47D6"/>
    <w:rsid w:val="00706289"/>
    <w:rsid w:val="00717068"/>
    <w:rsid w:val="00725F73"/>
    <w:rsid w:val="00726E6E"/>
    <w:rsid w:val="0073352A"/>
    <w:rsid w:val="00741A11"/>
    <w:rsid w:val="00752118"/>
    <w:rsid w:val="0076139F"/>
    <w:rsid w:val="007755C4"/>
    <w:rsid w:val="00780192"/>
    <w:rsid w:val="0078064C"/>
    <w:rsid w:val="0079359B"/>
    <w:rsid w:val="00796DE8"/>
    <w:rsid w:val="007A1E47"/>
    <w:rsid w:val="007B5318"/>
    <w:rsid w:val="007B5ECE"/>
    <w:rsid w:val="007C5153"/>
    <w:rsid w:val="007D3F66"/>
    <w:rsid w:val="007E1B76"/>
    <w:rsid w:val="00804938"/>
    <w:rsid w:val="008128E2"/>
    <w:rsid w:val="00830963"/>
    <w:rsid w:val="0084254A"/>
    <w:rsid w:val="00853EAC"/>
    <w:rsid w:val="00864C28"/>
    <w:rsid w:val="008725BC"/>
    <w:rsid w:val="008731DD"/>
    <w:rsid w:val="008748F7"/>
    <w:rsid w:val="00880C8D"/>
    <w:rsid w:val="00880F62"/>
    <w:rsid w:val="008930F0"/>
    <w:rsid w:val="008B23E0"/>
    <w:rsid w:val="008B353E"/>
    <w:rsid w:val="008C764E"/>
    <w:rsid w:val="008E2260"/>
    <w:rsid w:val="008E293F"/>
    <w:rsid w:val="008F036F"/>
    <w:rsid w:val="008F54E4"/>
    <w:rsid w:val="00904A36"/>
    <w:rsid w:val="00907DB1"/>
    <w:rsid w:val="009368E5"/>
    <w:rsid w:val="009511F0"/>
    <w:rsid w:val="0095774A"/>
    <w:rsid w:val="0096797B"/>
    <w:rsid w:val="009C118C"/>
    <w:rsid w:val="009C7E76"/>
    <w:rsid w:val="009E5780"/>
    <w:rsid w:val="009F455D"/>
    <w:rsid w:val="00A11A47"/>
    <w:rsid w:val="00A15D6C"/>
    <w:rsid w:val="00A16579"/>
    <w:rsid w:val="00A50BE1"/>
    <w:rsid w:val="00A569F0"/>
    <w:rsid w:val="00A80E4E"/>
    <w:rsid w:val="00A979C0"/>
    <w:rsid w:val="00AB073F"/>
    <w:rsid w:val="00AC3244"/>
    <w:rsid w:val="00B36282"/>
    <w:rsid w:val="00B46A33"/>
    <w:rsid w:val="00B46B15"/>
    <w:rsid w:val="00B64184"/>
    <w:rsid w:val="00B73EBD"/>
    <w:rsid w:val="00B743F3"/>
    <w:rsid w:val="00B84E58"/>
    <w:rsid w:val="00BA49F2"/>
    <w:rsid w:val="00BA6690"/>
    <w:rsid w:val="00BA7981"/>
    <w:rsid w:val="00BC2199"/>
    <w:rsid w:val="00BC608E"/>
    <w:rsid w:val="00BD35E1"/>
    <w:rsid w:val="00C04EAC"/>
    <w:rsid w:val="00C17D17"/>
    <w:rsid w:val="00C453F7"/>
    <w:rsid w:val="00C563C1"/>
    <w:rsid w:val="00C726F8"/>
    <w:rsid w:val="00C8629C"/>
    <w:rsid w:val="00C90C48"/>
    <w:rsid w:val="00CA5D99"/>
    <w:rsid w:val="00CC55CA"/>
    <w:rsid w:val="00CE5415"/>
    <w:rsid w:val="00CF63DD"/>
    <w:rsid w:val="00D36C86"/>
    <w:rsid w:val="00D47F7A"/>
    <w:rsid w:val="00D70EC6"/>
    <w:rsid w:val="00D713FA"/>
    <w:rsid w:val="00D92735"/>
    <w:rsid w:val="00D948DA"/>
    <w:rsid w:val="00D951AC"/>
    <w:rsid w:val="00DA3BFF"/>
    <w:rsid w:val="00DC0E03"/>
    <w:rsid w:val="00DD41EE"/>
    <w:rsid w:val="00DE2DFE"/>
    <w:rsid w:val="00E00F9A"/>
    <w:rsid w:val="00E10DA4"/>
    <w:rsid w:val="00E37A12"/>
    <w:rsid w:val="00E45C34"/>
    <w:rsid w:val="00E50B12"/>
    <w:rsid w:val="00E563C5"/>
    <w:rsid w:val="00E700D5"/>
    <w:rsid w:val="00E77A7C"/>
    <w:rsid w:val="00E77DF1"/>
    <w:rsid w:val="00E86591"/>
    <w:rsid w:val="00EE41C1"/>
    <w:rsid w:val="00EE4B3E"/>
    <w:rsid w:val="00F10B16"/>
    <w:rsid w:val="00F41F69"/>
    <w:rsid w:val="00F52939"/>
    <w:rsid w:val="00F74A06"/>
    <w:rsid w:val="00FA0B54"/>
    <w:rsid w:val="00FA1584"/>
    <w:rsid w:val="00FF43B4"/>
    <w:rsid w:val="00FF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60EDAF"/>
  <w15:docId w15:val="{4899D75F-7D69-9646-B163-96F6FAD9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9" w:line="316" w:lineRule="auto"/>
      <w:ind w:left="225" w:hanging="9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13"/>
      <w:outlineLvl w:val="0"/>
    </w:pPr>
    <w:rPr>
      <w:rFonts w:ascii="Calibri" w:eastAsia="Calibri" w:hAnsi="Calibri" w:cs="Calibri"/>
      <w:b/>
      <w:color w:val="000000"/>
      <w:sz w:val="1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2" w:lineRule="auto"/>
      <w:ind w:left="226" w:hanging="10"/>
      <w:outlineLvl w:val="1"/>
    </w:pPr>
    <w:rPr>
      <w:rFonts w:ascii="Calibri" w:eastAsia="Calibri" w:hAnsi="Calibri" w:cs="Calibri"/>
      <w:b/>
      <w:color w:val="000000"/>
      <w:sz w:val="4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pBdr>
        <w:bottom w:val="single" w:sz="8" w:space="0" w:color="000000"/>
      </w:pBdr>
      <w:shd w:val="clear" w:color="auto" w:fill="F5F5F5"/>
      <w:spacing w:after="189" w:line="250" w:lineRule="auto"/>
      <w:ind w:left="226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4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12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C32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2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244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2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244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244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2C5B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F0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C8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kern w:val="0"/>
      <w:sz w:val="22"/>
      <w:szCs w:val="22"/>
      <w:lang w:val="en-US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880C8D"/>
    <w:rPr>
      <w:rFonts w:cs="Times New Roman"/>
      <w:kern w:val="0"/>
      <w:sz w:val="22"/>
      <w:szCs w:val="22"/>
      <w:lang w:val="en-US" w:eastAsia="en-U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37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3739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373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830963"/>
    <w:pPr>
      <w:spacing w:before="240"/>
      <w:ind w:left="0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kern w:val="0"/>
      <w:sz w:val="32"/>
      <w:szCs w:val="32"/>
      <w:lang w:val="en-US" w:eastAsia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830963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B36282"/>
    <w:pPr>
      <w:tabs>
        <w:tab w:val="left" w:pos="660"/>
        <w:tab w:val="right" w:leader="dot" w:pos="7090"/>
      </w:tabs>
      <w:spacing w:after="100"/>
      <w:ind w:left="240"/>
    </w:pPr>
    <w:rPr>
      <w:noProof/>
      <w:lang w:val="sr-Cyrl-RS"/>
    </w:rPr>
  </w:style>
  <w:style w:type="character" w:styleId="Hyperlink">
    <w:name w:val="Hyperlink"/>
    <w:basedOn w:val="DefaultParagraphFont"/>
    <w:uiPriority w:val="99"/>
    <w:unhideWhenUsed/>
    <w:rsid w:val="00830963"/>
    <w:rPr>
      <w:color w:val="467886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04EAC"/>
    <w:pPr>
      <w:spacing w:after="0" w:line="216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 w:eastAsia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C04EAC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 w:eastAsia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EAC"/>
    <w:pPr>
      <w:numPr>
        <w:ilvl w:val="1"/>
      </w:numPr>
      <w:spacing w:after="160" w:line="259" w:lineRule="auto"/>
      <w:ind w:left="225" w:hanging="9"/>
      <w:jc w:val="left"/>
    </w:pPr>
    <w:rPr>
      <w:rFonts w:asciiTheme="minorHAnsi" w:eastAsiaTheme="minorEastAsia" w:hAnsiTheme="minorHAnsi" w:cs="Times New Roman"/>
      <w:color w:val="5A5A5A" w:themeColor="text1" w:themeTint="A5"/>
      <w:spacing w:val="15"/>
      <w:kern w:val="0"/>
      <w:sz w:val="22"/>
      <w:szCs w:val="22"/>
      <w:lang w:val="en-US" w:eastAsia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C04EAC"/>
    <w:rPr>
      <w:rFonts w:cs="Times New Roman"/>
      <w:color w:val="5A5A5A" w:themeColor="text1" w:themeTint="A5"/>
      <w:spacing w:val="15"/>
      <w:kern w:val="0"/>
      <w:sz w:val="22"/>
      <w:szCs w:val="22"/>
      <w:lang w:val="en-US" w:eastAsia="en-US"/>
      <w14:ligatures w14:val="none"/>
    </w:rPr>
  </w:style>
  <w:style w:type="paragraph" w:styleId="NoSpacing">
    <w:name w:val="No Spacing"/>
    <w:link w:val="NoSpacingChar"/>
    <w:uiPriority w:val="1"/>
    <w:qFormat/>
    <w:rsid w:val="00C04EAC"/>
    <w:pPr>
      <w:spacing w:after="0" w:line="240" w:lineRule="auto"/>
    </w:pPr>
    <w:rPr>
      <w:kern w:val="0"/>
      <w:sz w:val="22"/>
      <w:szCs w:val="22"/>
      <w:lang w:val="en-US"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04EAC"/>
    <w:rPr>
      <w:kern w:val="0"/>
      <w:sz w:val="22"/>
      <w:szCs w:val="22"/>
      <w:lang w:val="en-US" w:eastAsia="en-US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14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14D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7DC74-CD8A-49A9-9876-57A84C73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1546</Words>
  <Characters>8815</Characters>
  <Application>Microsoft Office Word</Application>
  <DocSecurity>2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 P</dc:creator>
  <cp:keywords/>
  <dc:description/>
  <cp:lastModifiedBy>Darko</cp:lastModifiedBy>
  <cp:revision>2</cp:revision>
  <dcterms:created xsi:type="dcterms:W3CDTF">2024-07-19T16:56:00Z</dcterms:created>
  <dcterms:modified xsi:type="dcterms:W3CDTF">2024-07-19T16:56:00Z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197bdb5aacd3ba4bd9891fcbd73a494ce73e7598649f4bc7e29daccfd59b27b9</vt:lpwstr>
  </property>
</Properties>
</file>